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95A57" w14:textId="77777777" w:rsidR="003848D1" w:rsidRPr="00E53B44" w:rsidRDefault="003848D1" w:rsidP="003848D1">
      <w:pPr>
        <w:spacing w:line="360" w:lineRule="auto"/>
        <w:jc w:val="left"/>
        <w:rPr>
          <w:rFonts w:ascii="黑体" w:eastAsia="黑体" w:hAnsi="黑体"/>
          <w:sz w:val="32"/>
          <w:szCs w:val="32"/>
        </w:rPr>
      </w:pPr>
      <w:r w:rsidRPr="00E53B44">
        <w:rPr>
          <w:rFonts w:ascii="黑体" w:eastAsia="黑体" w:hAnsi="黑体" w:hint="eastAsia"/>
          <w:sz w:val="32"/>
          <w:szCs w:val="32"/>
        </w:rPr>
        <w:t>附件1</w:t>
      </w:r>
    </w:p>
    <w:p w14:paraId="7C9B82C9" w14:textId="77777777" w:rsidR="003848D1" w:rsidRPr="00AC6836" w:rsidRDefault="003848D1" w:rsidP="003848D1">
      <w:pPr>
        <w:spacing w:line="360" w:lineRule="auto"/>
        <w:jc w:val="center"/>
        <w:rPr>
          <w:rFonts w:ascii="宋体" w:eastAsia="宋体" w:hAnsi="宋体"/>
          <w:b/>
          <w:bCs/>
          <w:sz w:val="32"/>
          <w:szCs w:val="32"/>
        </w:rPr>
      </w:pPr>
      <w:bookmarkStart w:id="0" w:name="_Toc115756021"/>
      <w:bookmarkStart w:id="1" w:name="_Toc11317563"/>
      <w:r w:rsidRPr="00AC6836">
        <w:rPr>
          <w:rFonts w:ascii="宋体" w:eastAsia="宋体" w:hAnsi="宋体" w:hint="eastAsia"/>
          <w:b/>
          <w:bCs/>
          <w:sz w:val="32"/>
          <w:szCs w:val="32"/>
        </w:rPr>
        <w:t>报名须知</w:t>
      </w:r>
      <w:bookmarkStart w:id="2" w:name="_Toc115756022"/>
      <w:bookmarkStart w:id="3" w:name="_Toc11317564"/>
      <w:bookmarkEnd w:id="0"/>
      <w:bookmarkEnd w:id="1"/>
    </w:p>
    <w:p w14:paraId="74F54849" w14:textId="77777777" w:rsidR="003848D1" w:rsidRDefault="003848D1" w:rsidP="003848D1">
      <w:pPr>
        <w:spacing w:line="360" w:lineRule="auto"/>
        <w:jc w:val="left"/>
        <w:rPr>
          <w:rFonts w:ascii="宋体" w:eastAsia="宋体" w:hAnsi="宋体"/>
          <w:sz w:val="32"/>
          <w:szCs w:val="32"/>
        </w:rPr>
      </w:pPr>
      <w:r>
        <w:rPr>
          <w:rFonts w:ascii="仿宋" w:eastAsia="仿宋" w:hAnsi="仿宋"/>
          <w:sz w:val="32"/>
          <w:szCs w:val="32"/>
        </w:rPr>
        <w:t xml:space="preserve">    </w:t>
      </w:r>
      <w:r w:rsidRPr="00E53B44">
        <w:rPr>
          <w:rFonts w:ascii="宋体" w:eastAsia="宋体" w:hAnsi="宋体" w:hint="eastAsia"/>
          <w:b/>
          <w:bCs/>
          <w:sz w:val="32"/>
          <w:szCs w:val="32"/>
        </w:rPr>
        <w:t>一、总则</w:t>
      </w:r>
      <w:bookmarkEnd w:id="2"/>
      <w:bookmarkEnd w:id="3"/>
    </w:p>
    <w:p w14:paraId="00E30EB0" w14:textId="77777777" w:rsidR="003848D1" w:rsidRPr="00E53B44" w:rsidRDefault="003848D1" w:rsidP="003848D1">
      <w:pPr>
        <w:spacing w:line="360" w:lineRule="auto"/>
        <w:jc w:val="left"/>
        <w:rPr>
          <w:rFonts w:ascii="楷体" w:eastAsia="楷体" w:hAnsi="楷体"/>
          <w:sz w:val="32"/>
          <w:szCs w:val="32"/>
        </w:rPr>
      </w:pPr>
      <w:r>
        <w:rPr>
          <w:rFonts w:ascii="宋体" w:eastAsia="宋体" w:hAnsi="宋体" w:hint="eastAsia"/>
          <w:sz w:val="32"/>
          <w:szCs w:val="32"/>
        </w:rPr>
        <w:t xml:space="preserve"> </w:t>
      </w:r>
      <w:r>
        <w:rPr>
          <w:rFonts w:ascii="宋体" w:eastAsia="宋体" w:hAnsi="宋体"/>
          <w:sz w:val="32"/>
          <w:szCs w:val="32"/>
        </w:rPr>
        <w:t xml:space="preserve">   </w:t>
      </w:r>
      <w:r w:rsidRPr="00E53B44">
        <w:rPr>
          <w:rFonts w:ascii="楷体" w:eastAsia="楷体" w:hAnsi="楷体" w:hint="eastAsia"/>
          <w:sz w:val="32"/>
          <w:szCs w:val="32"/>
        </w:rPr>
        <w:t>（一）适用范围</w:t>
      </w:r>
    </w:p>
    <w:p w14:paraId="21B71449" w14:textId="77777777" w:rsidR="003848D1" w:rsidRDefault="003848D1" w:rsidP="003848D1">
      <w:pPr>
        <w:spacing w:line="360" w:lineRule="auto"/>
        <w:jc w:val="left"/>
        <w:rPr>
          <w:rFonts w:ascii="宋体" w:eastAsia="宋体" w:hAnsi="宋体"/>
          <w:sz w:val="32"/>
          <w:szCs w:val="32"/>
        </w:rPr>
      </w:pPr>
      <w:r>
        <w:rPr>
          <w:rFonts w:ascii="宋体" w:eastAsia="宋体" w:hAnsi="宋体" w:hint="eastAsia"/>
          <w:sz w:val="32"/>
          <w:szCs w:val="32"/>
        </w:rPr>
        <w:t xml:space="preserve"> </w:t>
      </w:r>
      <w:r>
        <w:rPr>
          <w:rFonts w:ascii="宋体" w:eastAsia="宋体" w:hAnsi="宋体"/>
          <w:sz w:val="32"/>
          <w:szCs w:val="32"/>
        </w:rPr>
        <w:t xml:space="preserve">   </w:t>
      </w:r>
      <w:r w:rsidRPr="00E53B44">
        <w:rPr>
          <w:rFonts w:ascii="仿宋" w:eastAsia="仿宋" w:hAnsi="仿宋" w:hint="eastAsia"/>
          <w:sz w:val="32"/>
          <w:szCs w:val="32"/>
        </w:rPr>
        <w:t>本文件适用于</w:t>
      </w:r>
      <w:r w:rsidRPr="00C445B9">
        <w:rPr>
          <w:rFonts w:ascii="仿宋" w:eastAsia="仿宋" w:hAnsi="仿宋" w:hint="eastAsia"/>
          <w:sz w:val="32"/>
          <w:szCs w:val="32"/>
        </w:rPr>
        <w:t>中国企业体育协会《关于征集“全民健身 健康中国”2</w:t>
      </w:r>
      <w:r w:rsidRPr="00C445B9">
        <w:rPr>
          <w:rFonts w:ascii="仿宋" w:eastAsia="仿宋" w:hAnsi="仿宋"/>
          <w:sz w:val="32"/>
          <w:szCs w:val="32"/>
        </w:rPr>
        <w:t>025</w:t>
      </w:r>
      <w:r w:rsidRPr="00C445B9">
        <w:rPr>
          <w:rFonts w:ascii="仿宋" w:eastAsia="仿宋" w:hAnsi="仿宋" w:hint="eastAsia"/>
          <w:sz w:val="32"/>
          <w:szCs w:val="32"/>
        </w:rPr>
        <w:t>年第九届中国职工足球联赛公益和市场两类合作伙伴的公告》（含附件及其他补充文件）</w:t>
      </w:r>
      <w:r>
        <w:rPr>
          <w:rFonts w:ascii="仿宋" w:eastAsia="仿宋" w:hAnsi="仿宋" w:hint="eastAsia"/>
          <w:sz w:val="32"/>
          <w:szCs w:val="32"/>
        </w:rPr>
        <w:t>所指的</w:t>
      </w:r>
      <w:r w:rsidRPr="00C445B9">
        <w:rPr>
          <w:rFonts w:ascii="仿宋" w:eastAsia="仿宋" w:hAnsi="仿宋"/>
          <w:sz w:val="32"/>
          <w:szCs w:val="32"/>
        </w:rPr>
        <w:t>征集</w:t>
      </w:r>
      <w:r w:rsidRPr="00C445B9">
        <w:rPr>
          <w:rFonts w:ascii="仿宋" w:eastAsia="仿宋" w:hAnsi="仿宋" w:hint="eastAsia"/>
          <w:sz w:val="32"/>
          <w:szCs w:val="32"/>
        </w:rPr>
        <w:t>。</w:t>
      </w:r>
    </w:p>
    <w:p w14:paraId="0791FDA8" w14:textId="77777777" w:rsidR="003848D1" w:rsidRDefault="003848D1" w:rsidP="003848D1">
      <w:pPr>
        <w:spacing w:line="360" w:lineRule="auto"/>
        <w:jc w:val="left"/>
        <w:rPr>
          <w:rFonts w:ascii="楷体" w:eastAsia="楷体" w:hAnsi="楷体"/>
          <w:sz w:val="32"/>
          <w:szCs w:val="32"/>
        </w:rPr>
      </w:pPr>
      <w:r>
        <w:rPr>
          <w:rFonts w:ascii="宋体" w:eastAsia="宋体" w:hAnsi="宋体" w:hint="eastAsia"/>
          <w:sz w:val="32"/>
          <w:szCs w:val="32"/>
        </w:rPr>
        <w:t xml:space="preserve"> </w:t>
      </w:r>
      <w:r>
        <w:rPr>
          <w:rFonts w:ascii="宋体" w:eastAsia="宋体" w:hAnsi="宋体"/>
          <w:sz w:val="32"/>
          <w:szCs w:val="32"/>
        </w:rPr>
        <w:t xml:space="preserve">   </w:t>
      </w:r>
      <w:r w:rsidRPr="00E53B44">
        <w:rPr>
          <w:rFonts w:ascii="楷体" w:eastAsia="楷体" w:hAnsi="楷体" w:hint="eastAsia"/>
          <w:sz w:val="32"/>
          <w:szCs w:val="32"/>
        </w:rPr>
        <w:t>（二）定义</w:t>
      </w:r>
    </w:p>
    <w:p w14:paraId="06BCB970" w14:textId="77777777" w:rsidR="003848D1" w:rsidRDefault="003848D1" w:rsidP="003848D1">
      <w:pPr>
        <w:spacing w:line="360" w:lineRule="auto"/>
        <w:jc w:val="left"/>
        <w:rPr>
          <w:rFonts w:ascii="楷体" w:eastAsia="楷体" w:hAnsi="楷体"/>
          <w:sz w:val="32"/>
          <w:szCs w:val="32"/>
        </w:rPr>
      </w:pPr>
      <w:r>
        <w:rPr>
          <w:rFonts w:ascii="楷体" w:eastAsia="楷体" w:hAnsi="楷体"/>
          <w:sz w:val="32"/>
          <w:szCs w:val="32"/>
        </w:rPr>
        <w:t xml:space="preserve">    </w:t>
      </w:r>
      <w:r w:rsidRPr="00E53B44">
        <w:rPr>
          <w:rFonts w:ascii="仿宋" w:eastAsia="仿宋" w:hAnsi="仿宋" w:hint="eastAsia"/>
          <w:sz w:val="32"/>
          <w:szCs w:val="32"/>
        </w:rPr>
        <w:t>1.“征集单位”和“征集人”</w:t>
      </w:r>
      <w:r>
        <w:rPr>
          <w:rFonts w:ascii="仿宋" w:eastAsia="仿宋" w:hAnsi="仿宋" w:hint="eastAsia"/>
          <w:sz w:val="32"/>
          <w:szCs w:val="32"/>
        </w:rPr>
        <w:t>，</w:t>
      </w:r>
      <w:r w:rsidRPr="00E53B44">
        <w:rPr>
          <w:rFonts w:ascii="仿宋" w:eastAsia="仿宋" w:hAnsi="仿宋" w:hint="eastAsia"/>
          <w:sz w:val="32"/>
          <w:szCs w:val="32"/>
        </w:rPr>
        <w:t>均指组织本征集的中国</w:t>
      </w:r>
      <w:r>
        <w:rPr>
          <w:rFonts w:ascii="仿宋" w:eastAsia="仿宋" w:hAnsi="仿宋" w:hint="eastAsia"/>
          <w:sz w:val="32"/>
          <w:szCs w:val="32"/>
        </w:rPr>
        <w:t>企业体育协会</w:t>
      </w:r>
      <w:r w:rsidRPr="00E53B44">
        <w:rPr>
          <w:rFonts w:ascii="仿宋" w:eastAsia="仿宋" w:hAnsi="仿宋" w:hint="eastAsia"/>
          <w:sz w:val="32"/>
          <w:szCs w:val="32"/>
        </w:rPr>
        <w:t>。</w:t>
      </w:r>
    </w:p>
    <w:p w14:paraId="1122BDA4" w14:textId="77777777" w:rsidR="003848D1" w:rsidRDefault="003848D1" w:rsidP="003848D1">
      <w:pPr>
        <w:spacing w:line="360" w:lineRule="auto"/>
        <w:jc w:val="left"/>
        <w:rPr>
          <w:rFonts w:ascii="楷体" w:eastAsia="楷体" w:hAnsi="楷体"/>
          <w:sz w:val="32"/>
          <w:szCs w:val="32"/>
        </w:rPr>
      </w:pPr>
      <w:r>
        <w:rPr>
          <w:rFonts w:ascii="楷体" w:eastAsia="楷体" w:hAnsi="楷体"/>
          <w:sz w:val="32"/>
          <w:szCs w:val="32"/>
        </w:rPr>
        <w:t xml:space="preserve">    </w:t>
      </w:r>
      <w:r w:rsidRPr="00E53B44">
        <w:rPr>
          <w:rFonts w:ascii="仿宋" w:eastAsia="仿宋" w:hAnsi="仿宋" w:hint="eastAsia"/>
          <w:sz w:val="32"/>
          <w:szCs w:val="32"/>
        </w:rPr>
        <w:t>2.“报</w:t>
      </w:r>
      <w:r>
        <w:rPr>
          <w:rFonts w:ascii="仿宋" w:eastAsia="仿宋" w:hAnsi="仿宋" w:hint="eastAsia"/>
          <w:sz w:val="32"/>
          <w:szCs w:val="32"/>
        </w:rPr>
        <w:t>名单位</w:t>
      </w:r>
      <w:r w:rsidRPr="00E53B44">
        <w:rPr>
          <w:rFonts w:ascii="仿宋" w:eastAsia="仿宋" w:hAnsi="仿宋" w:hint="eastAsia"/>
          <w:sz w:val="32"/>
          <w:szCs w:val="32"/>
        </w:rPr>
        <w:t>”指按照</w:t>
      </w:r>
      <w:r>
        <w:rPr>
          <w:rFonts w:ascii="仿宋" w:eastAsia="仿宋" w:hAnsi="仿宋" w:hint="eastAsia"/>
          <w:sz w:val="32"/>
          <w:szCs w:val="32"/>
        </w:rPr>
        <w:t>本</w:t>
      </w:r>
      <w:r w:rsidRPr="00E53B44">
        <w:rPr>
          <w:rFonts w:ascii="仿宋" w:eastAsia="仿宋" w:hAnsi="仿宋" w:hint="eastAsia"/>
          <w:sz w:val="32"/>
          <w:szCs w:val="32"/>
        </w:rPr>
        <w:t>公告要求</w:t>
      </w:r>
      <w:r>
        <w:rPr>
          <w:rFonts w:ascii="仿宋" w:eastAsia="仿宋" w:hAnsi="仿宋" w:hint="eastAsia"/>
          <w:sz w:val="32"/>
          <w:szCs w:val="32"/>
        </w:rPr>
        <w:t>，</w:t>
      </w:r>
      <w:r w:rsidRPr="00E53B44">
        <w:rPr>
          <w:rFonts w:ascii="仿宋" w:eastAsia="仿宋" w:hAnsi="仿宋"/>
          <w:sz w:val="32"/>
          <w:szCs w:val="32"/>
        </w:rPr>
        <w:t>提交</w:t>
      </w:r>
      <w:r w:rsidRPr="00E53B44">
        <w:rPr>
          <w:rFonts w:ascii="仿宋" w:eastAsia="仿宋" w:hAnsi="仿宋" w:hint="eastAsia"/>
          <w:sz w:val="32"/>
          <w:szCs w:val="32"/>
        </w:rPr>
        <w:t>报名</w:t>
      </w:r>
      <w:r>
        <w:rPr>
          <w:rFonts w:ascii="仿宋" w:eastAsia="仿宋" w:hAnsi="仿宋" w:hint="eastAsia"/>
          <w:sz w:val="32"/>
          <w:szCs w:val="32"/>
        </w:rPr>
        <w:t>文件</w:t>
      </w:r>
      <w:r w:rsidRPr="00E53B44">
        <w:rPr>
          <w:rFonts w:ascii="仿宋" w:eastAsia="仿宋" w:hAnsi="仿宋" w:hint="eastAsia"/>
          <w:sz w:val="32"/>
          <w:szCs w:val="32"/>
        </w:rPr>
        <w:t>且通过</w:t>
      </w:r>
      <w:r>
        <w:rPr>
          <w:rFonts w:ascii="仿宋" w:eastAsia="仿宋" w:hAnsi="仿宋" w:hint="eastAsia"/>
          <w:sz w:val="32"/>
          <w:szCs w:val="32"/>
        </w:rPr>
        <w:t>资格审核</w:t>
      </w:r>
      <w:r w:rsidRPr="00E53B44">
        <w:rPr>
          <w:rFonts w:ascii="仿宋" w:eastAsia="仿宋" w:hAnsi="仿宋" w:hint="eastAsia"/>
          <w:sz w:val="32"/>
          <w:szCs w:val="32"/>
        </w:rPr>
        <w:t>并参加</w:t>
      </w:r>
      <w:r>
        <w:rPr>
          <w:rFonts w:ascii="仿宋" w:eastAsia="仿宋" w:hAnsi="仿宋" w:hint="eastAsia"/>
          <w:sz w:val="32"/>
          <w:szCs w:val="32"/>
        </w:rPr>
        <w:t>现场单位</w:t>
      </w:r>
      <w:r w:rsidRPr="00E53B44">
        <w:rPr>
          <w:rFonts w:ascii="仿宋" w:eastAsia="仿宋" w:hAnsi="仿宋" w:hint="eastAsia"/>
          <w:sz w:val="32"/>
          <w:szCs w:val="32"/>
        </w:rPr>
        <w:t>的</w:t>
      </w:r>
      <w:r>
        <w:rPr>
          <w:rFonts w:ascii="仿宋" w:eastAsia="仿宋" w:hAnsi="仿宋" w:hint="eastAsia"/>
          <w:sz w:val="32"/>
          <w:szCs w:val="32"/>
        </w:rPr>
        <w:t>法人实体</w:t>
      </w:r>
      <w:r w:rsidRPr="00E53B44">
        <w:rPr>
          <w:rFonts w:ascii="仿宋" w:eastAsia="仿宋" w:hAnsi="仿宋" w:hint="eastAsia"/>
          <w:sz w:val="32"/>
          <w:szCs w:val="32"/>
        </w:rPr>
        <w:t>。</w:t>
      </w:r>
    </w:p>
    <w:p w14:paraId="7CD20465" w14:textId="77777777" w:rsidR="003848D1" w:rsidRDefault="003848D1" w:rsidP="003848D1">
      <w:pPr>
        <w:spacing w:line="360" w:lineRule="auto"/>
        <w:jc w:val="left"/>
        <w:rPr>
          <w:rFonts w:ascii="楷体" w:eastAsia="楷体" w:hAnsi="楷体"/>
          <w:sz w:val="32"/>
          <w:szCs w:val="32"/>
        </w:rPr>
      </w:pPr>
      <w:r>
        <w:rPr>
          <w:rFonts w:ascii="仿宋" w:eastAsia="仿宋" w:hAnsi="仿宋"/>
          <w:sz w:val="32"/>
          <w:szCs w:val="32"/>
        </w:rPr>
        <w:t xml:space="preserve">    </w:t>
      </w:r>
      <w:r w:rsidRPr="00D739AF">
        <w:rPr>
          <w:rFonts w:ascii="楷体" w:eastAsia="楷体" w:hAnsi="楷体" w:hint="eastAsia"/>
          <w:sz w:val="32"/>
          <w:szCs w:val="32"/>
        </w:rPr>
        <w:t>（三）评选方式</w:t>
      </w:r>
    </w:p>
    <w:p w14:paraId="1FFF87A6" w14:textId="77777777" w:rsidR="003848D1" w:rsidRDefault="003848D1" w:rsidP="003848D1">
      <w:pPr>
        <w:spacing w:line="360" w:lineRule="auto"/>
        <w:jc w:val="left"/>
        <w:rPr>
          <w:rFonts w:ascii="楷体" w:eastAsia="楷体" w:hAnsi="楷体"/>
          <w:sz w:val="32"/>
          <w:szCs w:val="32"/>
        </w:rPr>
      </w:pPr>
      <w:r>
        <w:rPr>
          <w:rFonts w:ascii="楷体" w:eastAsia="楷体" w:hAnsi="楷体" w:hint="eastAsia"/>
          <w:sz w:val="32"/>
          <w:szCs w:val="32"/>
        </w:rPr>
        <w:t xml:space="preserve"> </w:t>
      </w:r>
      <w:r>
        <w:rPr>
          <w:rFonts w:ascii="楷体" w:eastAsia="楷体" w:hAnsi="楷体"/>
          <w:sz w:val="32"/>
          <w:szCs w:val="32"/>
        </w:rPr>
        <w:t xml:space="preserve">   </w:t>
      </w:r>
      <w:r w:rsidRPr="00E53B44">
        <w:rPr>
          <w:rFonts w:ascii="仿宋" w:eastAsia="仿宋" w:hAnsi="仿宋" w:hint="eastAsia"/>
          <w:sz w:val="32"/>
          <w:szCs w:val="32"/>
        </w:rPr>
        <w:t>本征集按照公开、公正、公平原则，采用竞争性或定向谈判方式进行</w:t>
      </w:r>
      <w:r>
        <w:rPr>
          <w:rFonts w:ascii="仿宋" w:eastAsia="仿宋" w:hAnsi="仿宋" w:hint="eastAsia"/>
          <w:sz w:val="32"/>
          <w:szCs w:val="32"/>
        </w:rPr>
        <w:t>评选</w:t>
      </w:r>
      <w:r w:rsidRPr="00E53B44">
        <w:rPr>
          <w:rFonts w:ascii="仿宋" w:eastAsia="仿宋" w:hAnsi="仿宋" w:hint="eastAsia"/>
          <w:sz w:val="32"/>
          <w:szCs w:val="32"/>
        </w:rPr>
        <w:t>。</w:t>
      </w:r>
    </w:p>
    <w:p w14:paraId="2903AB38" w14:textId="77777777" w:rsidR="003848D1" w:rsidRPr="00D739AF" w:rsidRDefault="003848D1" w:rsidP="003848D1">
      <w:pPr>
        <w:spacing w:line="360" w:lineRule="auto"/>
        <w:jc w:val="left"/>
        <w:rPr>
          <w:rFonts w:ascii="楷体" w:eastAsia="楷体" w:hAnsi="楷体"/>
          <w:sz w:val="32"/>
          <w:szCs w:val="32"/>
        </w:rPr>
      </w:pPr>
      <w:r>
        <w:rPr>
          <w:rFonts w:ascii="楷体" w:eastAsia="楷体" w:hAnsi="楷体" w:hint="eastAsia"/>
          <w:sz w:val="32"/>
          <w:szCs w:val="32"/>
        </w:rPr>
        <w:t xml:space="preserve"> </w:t>
      </w:r>
      <w:r>
        <w:rPr>
          <w:rFonts w:ascii="楷体" w:eastAsia="楷体" w:hAnsi="楷体"/>
          <w:sz w:val="32"/>
          <w:szCs w:val="32"/>
        </w:rPr>
        <w:t xml:space="preserve">   </w:t>
      </w:r>
      <w:r w:rsidRPr="00D739AF">
        <w:rPr>
          <w:rFonts w:ascii="楷体" w:eastAsia="楷体" w:hAnsi="楷体" w:hint="eastAsia"/>
          <w:sz w:val="32"/>
          <w:szCs w:val="32"/>
        </w:rPr>
        <w:t>（四）语言</w:t>
      </w:r>
    </w:p>
    <w:p w14:paraId="0CCC5ADD" w14:textId="77777777" w:rsidR="003848D1" w:rsidRDefault="003848D1" w:rsidP="003848D1">
      <w:pPr>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E53B44">
        <w:rPr>
          <w:rFonts w:ascii="仿宋" w:eastAsia="仿宋" w:hAnsi="仿宋" w:hint="eastAsia"/>
          <w:sz w:val="32"/>
          <w:szCs w:val="32"/>
        </w:rPr>
        <w:t>报</w:t>
      </w:r>
      <w:r>
        <w:rPr>
          <w:rFonts w:ascii="仿宋" w:eastAsia="仿宋" w:hAnsi="仿宋" w:hint="eastAsia"/>
          <w:sz w:val="32"/>
          <w:szCs w:val="32"/>
        </w:rPr>
        <w:t>名</w:t>
      </w:r>
      <w:r w:rsidRPr="00E53B44">
        <w:rPr>
          <w:rFonts w:ascii="仿宋" w:eastAsia="仿宋" w:hAnsi="仿宋" w:hint="eastAsia"/>
          <w:sz w:val="32"/>
          <w:szCs w:val="32"/>
        </w:rPr>
        <w:t>文件及</w:t>
      </w:r>
      <w:r>
        <w:rPr>
          <w:rFonts w:ascii="仿宋" w:eastAsia="仿宋" w:hAnsi="仿宋" w:hint="eastAsia"/>
          <w:sz w:val="32"/>
          <w:szCs w:val="32"/>
        </w:rPr>
        <w:t>报名单位</w:t>
      </w:r>
      <w:r w:rsidRPr="00E53B44">
        <w:rPr>
          <w:rFonts w:ascii="仿宋" w:eastAsia="仿宋" w:hAnsi="仿宋" w:hint="eastAsia"/>
          <w:sz w:val="32"/>
          <w:szCs w:val="32"/>
        </w:rPr>
        <w:t>与征集单位之间的与</w:t>
      </w:r>
      <w:r>
        <w:rPr>
          <w:rFonts w:ascii="仿宋" w:eastAsia="仿宋" w:hAnsi="仿宋" w:hint="eastAsia"/>
          <w:sz w:val="32"/>
          <w:szCs w:val="32"/>
        </w:rPr>
        <w:t>报名</w:t>
      </w:r>
      <w:r w:rsidRPr="00E53B44">
        <w:rPr>
          <w:rFonts w:ascii="仿宋" w:eastAsia="仿宋" w:hAnsi="仿宋" w:hint="eastAsia"/>
          <w:sz w:val="32"/>
          <w:szCs w:val="32"/>
        </w:rPr>
        <w:t>文件有关的往来函电和文件</w:t>
      </w:r>
      <w:r>
        <w:rPr>
          <w:rFonts w:ascii="仿宋" w:eastAsia="仿宋" w:hAnsi="仿宋" w:hint="eastAsia"/>
          <w:sz w:val="32"/>
          <w:szCs w:val="32"/>
        </w:rPr>
        <w:t>，</w:t>
      </w:r>
      <w:r w:rsidRPr="00E53B44">
        <w:rPr>
          <w:rFonts w:ascii="仿宋" w:eastAsia="仿宋" w:hAnsi="仿宋" w:hint="eastAsia"/>
          <w:sz w:val="32"/>
          <w:szCs w:val="32"/>
        </w:rPr>
        <w:t>均须使用中文。</w:t>
      </w:r>
      <w:bookmarkStart w:id="4" w:name="_Toc115756023"/>
      <w:bookmarkStart w:id="5" w:name="_Toc11317565"/>
    </w:p>
    <w:p w14:paraId="16C689C2" w14:textId="77777777" w:rsidR="003848D1" w:rsidRDefault="003848D1" w:rsidP="003848D1">
      <w:pPr>
        <w:spacing w:line="360" w:lineRule="auto"/>
        <w:jc w:val="left"/>
        <w:rPr>
          <w:rFonts w:ascii="宋体" w:eastAsia="宋体" w:hAnsi="宋体"/>
          <w:b/>
          <w:bCs/>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2770C4">
        <w:rPr>
          <w:rFonts w:ascii="宋体" w:eastAsia="宋体" w:hAnsi="宋体" w:hint="eastAsia"/>
          <w:b/>
          <w:bCs/>
          <w:sz w:val="32"/>
          <w:szCs w:val="32"/>
        </w:rPr>
        <w:t>二、信息说明</w:t>
      </w:r>
      <w:bookmarkEnd w:id="4"/>
      <w:bookmarkEnd w:id="5"/>
    </w:p>
    <w:p w14:paraId="599F972A" w14:textId="77777777" w:rsidR="003848D1" w:rsidRDefault="003848D1" w:rsidP="003848D1">
      <w:pPr>
        <w:spacing w:line="360" w:lineRule="auto"/>
        <w:jc w:val="left"/>
        <w:rPr>
          <w:rFonts w:ascii="宋体" w:eastAsia="宋体" w:hAnsi="宋体"/>
          <w:b/>
          <w:bCs/>
          <w:sz w:val="32"/>
          <w:szCs w:val="32"/>
        </w:rPr>
      </w:pPr>
      <w:r>
        <w:rPr>
          <w:rFonts w:ascii="宋体" w:eastAsia="宋体" w:hAnsi="宋体" w:hint="eastAsia"/>
          <w:b/>
          <w:bCs/>
          <w:sz w:val="32"/>
          <w:szCs w:val="32"/>
        </w:rPr>
        <w:t xml:space="preserve"> </w:t>
      </w:r>
      <w:r>
        <w:rPr>
          <w:rFonts w:ascii="宋体" w:eastAsia="宋体" w:hAnsi="宋体"/>
          <w:b/>
          <w:bCs/>
          <w:sz w:val="32"/>
          <w:szCs w:val="32"/>
        </w:rPr>
        <w:t xml:space="preserve">   </w:t>
      </w:r>
      <w:r w:rsidRPr="00E53B44">
        <w:rPr>
          <w:rFonts w:ascii="仿宋" w:eastAsia="仿宋" w:hAnsi="仿宋" w:hint="eastAsia"/>
          <w:sz w:val="32"/>
          <w:szCs w:val="32"/>
        </w:rPr>
        <w:t>（一）</w:t>
      </w:r>
      <w:r>
        <w:rPr>
          <w:rFonts w:ascii="仿宋" w:eastAsia="仿宋" w:hAnsi="仿宋" w:hint="eastAsia"/>
          <w:sz w:val="32"/>
          <w:szCs w:val="32"/>
        </w:rPr>
        <w:t>报名单位</w:t>
      </w:r>
      <w:r w:rsidRPr="00E53B44">
        <w:rPr>
          <w:rFonts w:ascii="仿宋" w:eastAsia="仿宋" w:hAnsi="仿宋" w:hint="eastAsia"/>
          <w:sz w:val="32"/>
          <w:szCs w:val="32"/>
        </w:rPr>
        <w:t>应认真审阅</w:t>
      </w:r>
      <w:r>
        <w:rPr>
          <w:rFonts w:ascii="仿宋" w:eastAsia="仿宋" w:hAnsi="仿宋" w:hint="eastAsia"/>
          <w:sz w:val="32"/>
          <w:szCs w:val="32"/>
        </w:rPr>
        <w:t>报名</w:t>
      </w:r>
      <w:r w:rsidRPr="00E53B44">
        <w:rPr>
          <w:rFonts w:ascii="仿宋" w:eastAsia="仿宋" w:hAnsi="仿宋" w:hint="eastAsia"/>
          <w:sz w:val="32"/>
          <w:szCs w:val="32"/>
        </w:rPr>
        <w:t>文件中所有的须知、条件、格式、项目、技术要求等。</w:t>
      </w:r>
    </w:p>
    <w:p w14:paraId="5A770F3B" w14:textId="77777777" w:rsidR="003848D1" w:rsidRPr="007B3C7D" w:rsidRDefault="003848D1" w:rsidP="003848D1">
      <w:pPr>
        <w:spacing w:line="360" w:lineRule="auto"/>
        <w:jc w:val="left"/>
        <w:rPr>
          <w:rFonts w:ascii="宋体" w:eastAsia="宋体" w:hAnsi="宋体"/>
          <w:b/>
          <w:bCs/>
          <w:sz w:val="32"/>
          <w:szCs w:val="32"/>
        </w:rPr>
      </w:pPr>
      <w:r>
        <w:rPr>
          <w:rFonts w:ascii="宋体" w:eastAsia="宋体" w:hAnsi="宋体" w:hint="eastAsia"/>
          <w:b/>
          <w:bCs/>
          <w:sz w:val="32"/>
          <w:szCs w:val="32"/>
        </w:rPr>
        <w:t xml:space="preserve"> </w:t>
      </w:r>
      <w:r>
        <w:rPr>
          <w:rFonts w:ascii="宋体" w:eastAsia="宋体" w:hAnsi="宋体"/>
          <w:b/>
          <w:bCs/>
          <w:sz w:val="32"/>
          <w:szCs w:val="32"/>
        </w:rPr>
        <w:t xml:space="preserve">   </w:t>
      </w:r>
      <w:r w:rsidRPr="00E53B44">
        <w:rPr>
          <w:rFonts w:ascii="仿宋" w:eastAsia="仿宋" w:hAnsi="仿宋" w:hint="eastAsia"/>
          <w:sz w:val="32"/>
          <w:szCs w:val="32"/>
        </w:rPr>
        <w:t>（二）</w:t>
      </w:r>
      <w:r>
        <w:rPr>
          <w:rFonts w:ascii="仿宋" w:eastAsia="仿宋" w:hAnsi="仿宋" w:hint="eastAsia"/>
          <w:sz w:val="32"/>
          <w:szCs w:val="32"/>
        </w:rPr>
        <w:t>报名单位</w:t>
      </w:r>
      <w:r w:rsidRPr="00E53B44">
        <w:rPr>
          <w:rFonts w:ascii="仿宋" w:eastAsia="仿宋" w:hAnsi="仿宋" w:hint="eastAsia"/>
          <w:sz w:val="32"/>
          <w:szCs w:val="32"/>
        </w:rPr>
        <w:t>应认真检查</w:t>
      </w:r>
      <w:r>
        <w:rPr>
          <w:rFonts w:ascii="仿宋" w:eastAsia="仿宋" w:hAnsi="仿宋" w:hint="eastAsia"/>
          <w:sz w:val="32"/>
          <w:szCs w:val="32"/>
        </w:rPr>
        <w:t>报名</w:t>
      </w:r>
      <w:r w:rsidRPr="00E53B44">
        <w:rPr>
          <w:rFonts w:ascii="仿宋" w:eastAsia="仿宋" w:hAnsi="仿宋" w:hint="eastAsia"/>
          <w:sz w:val="32"/>
          <w:szCs w:val="32"/>
        </w:rPr>
        <w:t>文件是否完整，若发现缺页</w:t>
      </w:r>
      <w:r w:rsidRPr="00E53B44">
        <w:rPr>
          <w:rFonts w:ascii="仿宋" w:eastAsia="仿宋" w:hAnsi="仿宋" w:hint="eastAsia"/>
          <w:sz w:val="32"/>
          <w:szCs w:val="32"/>
        </w:rPr>
        <w:lastRenderedPageBreak/>
        <w:t>或附件不全时，应及时</w:t>
      </w:r>
      <w:r>
        <w:rPr>
          <w:rFonts w:ascii="仿宋" w:eastAsia="仿宋" w:hAnsi="仿宋" w:hint="eastAsia"/>
          <w:sz w:val="32"/>
          <w:szCs w:val="32"/>
        </w:rPr>
        <w:t>、主动</w:t>
      </w:r>
      <w:r w:rsidRPr="00E53B44">
        <w:rPr>
          <w:rFonts w:ascii="仿宋" w:eastAsia="仿宋" w:hAnsi="仿宋" w:hint="eastAsia"/>
          <w:sz w:val="32"/>
          <w:szCs w:val="32"/>
        </w:rPr>
        <w:t>向征集单位提出，以便补齐。</w:t>
      </w:r>
    </w:p>
    <w:p w14:paraId="249036A2" w14:textId="77777777" w:rsidR="003848D1" w:rsidRDefault="003848D1" w:rsidP="003848D1">
      <w:pPr>
        <w:spacing w:line="360" w:lineRule="auto"/>
        <w:jc w:val="left"/>
        <w:rPr>
          <w:rFonts w:ascii="宋体" w:eastAsia="宋体" w:hAnsi="宋体"/>
          <w:b/>
          <w:bCs/>
          <w:sz w:val="32"/>
          <w:szCs w:val="32"/>
        </w:rPr>
      </w:pPr>
      <w:bookmarkStart w:id="6" w:name="_Toc115756024"/>
      <w:bookmarkStart w:id="7" w:name="_Toc11317566"/>
      <w:r>
        <w:rPr>
          <w:rFonts w:ascii="仿宋" w:eastAsia="仿宋" w:hAnsi="仿宋"/>
          <w:sz w:val="32"/>
          <w:szCs w:val="32"/>
        </w:rPr>
        <w:t xml:space="preserve">    </w:t>
      </w:r>
      <w:r w:rsidRPr="00DD60A6">
        <w:rPr>
          <w:rFonts w:ascii="宋体" w:eastAsia="宋体" w:hAnsi="宋体" w:hint="eastAsia"/>
          <w:b/>
          <w:bCs/>
          <w:sz w:val="32"/>
          <w:szCs w:val="32"/>
        </w:rPr>
        <w:t>三、报名文件的编写</w:t>
      </w:r>
      <w:bookmarkEnd w:id="6"/>
      <w:bookmarkEnd w:id="7"/>
    </w:p>
    <w:p w14:paraId="4B8CA36B" w14:textId="77777777" w:rsidR="003848D1" w:rsidRPr="00DD60A6" w:rsidRDefault="003848D1" w:rsidP="003848D1">
      <w:pPr>
        <w:spacing w:line="360" w:lineRule="auto"/>
        <w:jc w:val="left"/>
        <w:rPr>
          <w:rFonts w:ascii="楷体" w:eastAsia="楷体" w:hAnsi="楷体"/>
          <w:b/>
          <w:bCs/>
          <w:sz w:val="32"/>
          <w:szCs w:val="32"/>
        </w:rPr>
      </w:pPr>
      <w:r>
        <w:rPr>
          <w:rFonts w:ascii="宋体" w:eastAsia="宋体" w:hAnsi="宋体" w:hint="eastAsia"/>
          <w:b/>
          <w:bCs/>
          <w:sz w:val="32"/>
          <w:szCs w:val="32"/>
        </w:rPr>
        <w:t xml:space="preserve"> </w:t>
      </w:r>
      <w:r>
        <w:rPr>
          <w:rFonts w:ascii="宋体" w:eastAsia="宋体" w:hAnsi="宋体"/>
          <w:b/>
          <w:bCs/>
          <w:sz w:val="32"/>
          <w:szCs w:val="32"/>
        </w:rPr>
        <w:t xml:space="preserve">   </w:t>
      </w:r>
      <w:r w:rsidRPr="00DD60A6">
        <w:rPr>
          <w:rFonts w:ascii="楷体" w:eastAsia="楷体" w:hAnsi="楷体" w:hint="eastAsia"/>
          <w:sz w:val="32"/>
          <w:szCs w:val="32"/>
        </w:rPr>
        <w:t>（一）要求</w:t>
      </w:r>
    </w:p>
    <w:p w14:paraId="6D660D0B" w14:textId="77777777" w:rsidR="003848D1" w:rsidRDefault="003848D1" w:rsidP="003848D1">
      <w:pPr>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1.</w:t>
      </w:r>
      <w:r>
        <w:rPr>
          <w:rFonts w:ascii="仿宋" w:eastAsia="仿宋" w:hAnsi="仿宋" w:hint="eastAsia"/>
          <w:sz w:val="32"/>
          <w:szCs w:val="32"/>
        </w:rPr>
        <w:t>报名单位</w:t>
      </w:r>
      <w:r w:rsidRPr="00E53B44">
        <w:rPr>
          <w:rFonts w:ascii="仿宋" w:eastAsia="仿宋" w:hAnsi="仿宋" w:hint="eastAsia"/>
          <w:sz w:val="32"/>
          <w:szCs w:val="32"/>
        </w:rPr>
        <w:t>应仔细阅读征集公告的所有内容，按征集公告的要求编制</w:t>
      </w:r>
      <w:r>
        <w:rPr>
          <w:rFonts w:ascii="仿宋" w:eastAsia="仿宋" w:hAnsi="仿宋" w:hint="eastAsia"/>
          <w:sz w:val="32"/>
          <w:szCs w:val="32"/>
        </w:rPr>
        <w:t>报名文件</w:t>
      </w:r>
      <w:r w:rsidRPr="00E53B44">
        <w:rPr>
          <w:rFonts w:ascii="仿宋" w:eastAsia="仿宋" w:hAnsi="仿宋" w:hint="eastAsia"/>
          <w:sz w:val="32"/>
          <w:szCs w:val="32"/>
        </w:rPr>
        <w:t>，并保证所提供的全部资料的真实性、完整性及有效性，以使</w:t>
      </w:r>
      <w:r>
        <w:rPr>
          <w:rFonts w:ascii="仿宋" w:eastAsia="仿宋" w:hAnsi="仿宋" w:hint="eastAsia"/>
          <w:sz w:val="32"/>
          <w:szCs w:val="32"/>
        </w:rPr>
        <w:t>报名</w:t>
      </w:r>
      <w:r w:rsidRPr="00E53B44">
        <w:rPr>
          <w:rFonts w:ascii="仿宋" w:eastAsia="仿宋" w:hAnsi="仿宋" w:hint="eastAsia"/>
          <w:sz w:val="32"/>
          <w:szCs w:val="32"/>
        </w:rPr>
        <w:t>对征集公告做出实质性响应。</w:t>
      </w:r>
    </w:p>
    <w:p w14:paraId="7F0F62A4" w14:textId="77777777" w:rsidR="003848D1" w:rsidRDefault="003848D1" w:rsidP="003848D1">
      <w:pPr>
        <w:spacing w:line="360" w:lineRule="auto"/>
        <w:jc w:val="left"/>
        <w:rPr>
          <w:rFonts w:ascii="仿宋" w:eastAsia="仿宋" w:hAnsi="仿宋"/>
          <w:sz w:val="32"/>
          <w:szCs w:val="32"/>
        </w:rPr>
      </w:pPr>
      <w:r>
        <w:rPr>
          <w:rFonts w:ascii="仿宋" w:eastAsia="仿宋" w:hAnsi="仿宋"/>
          <w:sz w:val="32"/>
          <w:szCs w:val="32"/>
        </w:rPr>
        <w:t xml:space="preserve">    2</w:t>
      </w:r>
      <w:r w:rsidRPr="00E53B44">
        <w:rPr>
          <w:rFonts w:ascii="仿宋" w:eastAsia="仿宋" w:hAnsi="仿宋"/>
          <w:sz w:val="32"/>
          <w:szCs w:val="32"/>
        </w:rPr>
        <w:t>.</w:t>
      </w:r>
      <w:r>
        <w:rPr>
          <w:rFonts w:ascii="仿宋" w:eastAsia="仿宋" w:hAnsi="仿宋" w:hint="eastAsia"/>
          <w:sz w:val="32"/>
          <w:szCs w:val="32"/>
        </w:rPr>
        <w:t>报名单位</w:t>
      </w:r>
      <w:r w:rsidRPr="00E53B44">
        <w:rPr>
          <w:rFonts w:ascii="仿宋" w:eastAsia="仿宋" w:hAnsi="仿宋" w:hint="eastAsia"/>
          <w:sz w:val="32"/>
          <w:szCs w:val="32"/>
        </w:rPr>
        <w:t>应按实际情况填写</w:t>
      </w:r>
      <w:r>
        <w:rPr>
          <w:rFonts w:ascii="仿宋" w:eastAsia="仿宋" w:hAnsi="仿宋" w:hint="eastAsia"/>
          <w:sz w:val="32"/>
          <w:szCs w:val="32"/>
        </w:rPr>
        <w:t>报名文件</w:t>
      </w:r>
      <w:r w:rsidRPr="00E53B44">
        <w:rPr>
          <w:rFonts w:ascii="仿宋" w:eastAsia="仿宋" w:hAnsi="仿宋" w:hint="eastAsia"/>
          <w:sz w:val="32"/>
          <w:szCs w:val="32"/>
        </w:rPr>
        <w:t>，如有不实，征集人有权取消该</w:t>
      </w:r>
      <w:r>
        <w:rPr>
          <w:rFonts w:ascii="仿宋" w:eastAsia="仿宋" w:hAnsi="仿宋" w:hint="eastAsia"/>
          <w:sz w:val="32"/>
          <w:szCs w:val="32"/>
        </w:rPr>
        <w:t>报名单位</w:t>
      </w:r>
      <w:r w:rsidRPr="00E53B44">
        <w:rPr>
          <w:rFonts w:ascii="仿宋" w:eastAsia="仿宋" w:hAnsi="仿宋" w:hint="eastAsia"/>
          <w:sz w:val="32"/>
          <w:szCs w:val="32"/>
        </w:rPr>
        <w:t>的应征资格</w:t>
      </w:r>
      <w:r>
        <w:rPr>
          <w:rFonts w:ascii="仿宋" w:eastAsia="仿宋" w:hAnsi="仿宋" w:hint="eastAsia"/>
          <w:sz w:val="32"/>
          <w:szCs w:val="32"/>
        </w:rPr>
        <w:t>。</w:t>
      </w:r>
    </w:p>
    <w:p w14:paraId="0C483354" w14:textId="77777777" w:rsidR="003848D1" w:rsidRPr="00DD60A6" w:rsidRDefault="003848D1" w:rsidP="003848D1">
      <w:pPr>
        <w:spacing w:line="360" w:lineRule="auto"/>
        <w:jc w:val="left"/>
        <w:rPr>
          <w:rFonts w:ascii="楷体" w:eastAsia="楷体" w:hAnsi="楷体"/>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DD60A6">
        <w:rPr>
          <w:rFonts w:ascii="楷体" w:eastAsia="楷体" w:hAnsi="楷体" w:hint="eastAsia"/>
          <w:sz w:val="32"/>
          <w:szCs w:val="32"/>
        </w:rPr>
        <w:t>（二）报名文件的组成</w:t>
      </w:r>
    </w:p>
    <w:p w14:paraId="48E5D9D5" w14:textId="77777777" w:rsidR="003848D1" w:rsidRDefault="003848D1" w:rsidP="003848D1">
      <w:pPr>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报名文件</w:t>
      </w:r>
      <w:r w:rsidRPr="00E53B44">
        <w:rPr>
          <w:rFonts w:ascii="仿宋" w:eastAsia="仿宋" w:hAnsi="仿宋" w:hint="eastAsia"/>
          <w:sz w:val="32"/>
          <w:szCs w:val="32"/>
        </w:rPr>
        <w:t>至少应包括下列部分</w:t>
      </w:r>
      <w:r>
        <w:rPr>
          <w:rFonts w:ascii="仿宋" w:eastAsia="仿宋" w:hAnsi="仿宋" w:hint="eastAsia"/>
          <w:sz w:val="32"/>
          <w:szCs w:val="32"/>
        </w:rPr>
        <w:t>，并按以下序号的顺序，从前至后摆放</w:t>
      </w:r>
      <w:r w:rsidRPr="00E53B44">
        <w:rPr>
          <w:rFonts w:ascii="仿宋" w:eastAsia="仿宋" w:hAnsi="仿宋" w:hint="eastAsia"/>
          <w:b/>
          <w:sz w:val="32"/>
          <w:szCs w:val="32"/>
        </w:rPr>
        <w:t>（每页需加盖</w:t>
      </w:r>
      <w:r>
        <w:rPr>
          <w:rFonts w:ascii="仿宋" w:eastAsia="仿宋" w:hAnsi="仿宋" w:hint="eastAsia"/>
          <w:b/>
          <w:sz w:val="32"/>
          <w:szCs w:val="32"/>
        </w:rPr>
        <w:t>报名单位</w:t>
      </w:r>
      <w:r w:rsidRPr="00E53B44">
        <w:rPr>
          <w:rFonts w:ascii="仿宋" w:eastAsia="仿宋" w:hAnsi="仿宋" w:hint="eastAsia"/>
          <w:b/>
          <w:sz w:val="32"/>
          <w:szCs w:val="32"/>
        </w:rPr>
        <w:t>公章）</w:t>
      </w:r>
      <w:r w:rsidRPr="00E53B44">
        <w:rPr>
          <w:rFonts w:ascii="仿宋" w:eastAsia="仿宋" w:hAnsi="仿宋" w:hint="eastAsia"/>
          <w:sz w:val="32"/>
          <w:szCs w:val="32"/>
        </w:rPr>
        <w:t>：</w:t>
      </w:r>
    </w:p>
    <w:p w14:paraId="34E2A2B0" w14:textId="77777777" w:rsidR="003848D1" w:rsidRDefault="003848D1" w:rsidP="003848D1">
      <w:pPr>
        <w:spacing w:line="360" w:lineRule="auto"/>
        <w:jc w:val="left"/>
        <w:rPr>
          <w:rFonts w:ascii="仿宋" w:eastAsia="仿宋" w:hAnsi="仿宋"/>
          <w:sz w:val="32"/>
          <w:szCs w:val="32"/>
        </w:rPr>
      </w:pPr>
      <w:r>
        <w:rPr>
          <w:rFonts w:ascii="仿宋" w:eastAsia="仿宋" w:hAnsi="仿宋"/>
          <w:sz w:val="32"/>
          <w:szCs w:val="32"/>
        </w:rPr>
        <w:t xml:space="preserve">    </w:t>
      </w:r>
      <w:r w:rsidRPr="00E53B44">
        <w:rPr>
          <w:rFonts w:ascii="仿宋" w:eastAsia="仿宋" w:hAnsi="仿宋" w:hint="eastAsia"/>
          <w:sz w:val="32"/>
          <w:szCs w:val="32"/>
        </w:rPr>
        <w:t>1.有效营业执照副本复印件</w:t>
      </w:r>
      <w:r>
        <w:rPr>
          <w:rFonts w:ascii="仿宋" w:eastAsia="仿宋" w:hAnsi="仿宋" w:hint="eastAsia"/>
          <w:sz w:val="32"/>
          <w:szCs w:val="32"/>
        </w:rPr>
        <w:t>。</w:t>
      </w:r>
    </w:p>
    <w:p w14:paraId="7587F966" w14:textId="77777777" w:rsidR="003848D1" w:rsidRDefault="003848D1" w:rsidP="003848D1">
      <w:pPr>
        <w:spacing w:line="360" w:lineRule="auto"/>
        <w:jc w:val="left"/>
        <w:rPr>
          <w:rFonts w:ascii="仿宋" w:eastAsia="仿宋" w:hAnsi="仿宋"/>
          <w:sz w:val="32"/>
          <w:szCs w:val="32"/>
        </w:rPr>
      </w:pPr>
      <w:r>
        <w:rPr>
          <w:rFonts w:ascii="仿宋" w:eastAsia="仿宋" w:hAnsi="仿宋"/>
          <w:sz w:val="32"/>
          <w:szCs w:val="32"/>
        </w:rPr>
        <w:t xml:space="preserve">    </w:t>
      </w:r>
      <w:r w:rsidRPr="00E53B44">
        <w:rPr>
          <w:rFonts w:ascii="仿宋" w:eastAsia="仿宋" w:hAnsi="仿宋" w:hint="eastAsia"/>
          <w:sz w:val="32"/>
          <w:szCs w:val="32"/>
        </w:rPr>
        <w:t>2.</w:t>
      </w:r>
      <w:r>
        <w:rPr>
          <w:rFonts w:ascii="仿宋" w:eastAsia="仿宋" w:hAnsi="仿宋" w:hint="eastAsia"/>
          <w:sz w:val="32"/>
          <w:szCs w:val="32"/>
        </w:rPr>
        <w:t>法定代表人证明书原件、</w:t>
      </w:r>
      <w:r w:rsidRPr="00E53B44">
        <w:rPr>
          <w:rFonts w:ascii="仿宋" w:eastAsia="仿宋" w:hAnsi="仿宋" w:hint="eastAsia"/>
          <w:sz w:val="32"/>
          <w:szCs w:val="32"/>
        </w:rPr>
        <w:t>法定代表人身份证复印件</w:t>
      </w:r>
      <w:r>
        <w:rPr>
          <w:rFonts w:ascii="仿宋" w:eastAsia="仿宋" w:hAnsi="仿宋" w:hint="eastAsia"/>
          <w:sz w:val="32"/>
          <w:szCs w:val="32"/>
        </w:rPr>
        <w:t>。由法定代表人参加现场谈判的，须携带本人身份证原件，接受查验。</w:t>
      </w:r>
    </w:p>
    <w:p w14:paraId="7C77B87C" w14:textId="77777777" w:rsidR="003848D1" w:rsidRDefault="003848D1" w:rsidP="003848D1">
      <w:pPr>
        <w:spacing w:line="360" w:lineRule="auto"/>
        <w:jc w:val="left"/>
        <w:rPr>
          <w:rFonts w:ascii="仿宋" w:eastAsia="仿宋" w:hAnsi="仿宋"/>
          <w:sz w:val="32"/>
          <w:szCs w:val="32"/>
        </w:rPr>
      </w:pPr>
      <w:r>
        <w:rPr>
          <w:rFonts w:ascii="仿宋" w:eastAsia="仿宋" w:hAnsi="仿宋"/>
          <w:sz w:val="32"/>
          <w:szCs w:val="32"/>
        </w:rPr>
        <w:t xml:space="preserve">    3.</w:t>
      </w:r>
      <w:r w:rsidRPr="00E53B44">
        <w:rPr>
          <w:rFonts w:ascii="仿宋" w:eastAsia="仿宋" w:hAnsi="仿宋" w:hint="eastAsia"/>
          <w:sz w:val="32"/>
          <w:szCs w:val="32"/>
        </w:rPr>
        <w:t>法定代表人授权委托书原件</w:t>
      </w:r>
      <w:r>
        <w:rPr>
          <w:rFonts w:ascii="仿宋" w:eastAsia="仿宋" w:hAnsi="仿宋" w:hint="eastAsia"/>
          <w:sz w:val="32"/>
          <w:szCs w:val="32"/>
        </w:rPr>
        <w:t>、</w:t>
      </w:r>
      <w:r w:rsidRPr="00E53B44">
        <w:rPr>
          <w:rFonts w:ascii="仿宋" w:eastAsia="仿宋" w:hAnsi="仿宋" w:hint="eastAsia"/>
          <w:sz w:val="32"/>
          <w:szCs w:val="32"/>
        </w:rPr>
        <w:t>授权代表身份证复印件</w:t>
      </w:r>
      <w:r>
        <w:rPr>
          <w:rFonts w:ascii="仿宋" w:eastAsia="仿宋" w:hAnsi="仿宋" w:hint="eastAsia"/>
          <w:sz w:val="32"/>
          <w:szCs w:val="32"/>
        </w:rPr>
        <w:t>（法定代表人与被授权代表为同一人的，无需提交本项材料）。由授权代表参加现场谈判的，须携带本人</w:t>
      </w:r>
      <w:r w:rsidRPr="00E53B44">
        <w:rPr>
          <w:rFonts w:ascii="仿宋" w:eastAsia="仿宋" w:hAnsi="仿宋" w:hint="eastAsia"/>
          <w:sz w:val="32"/>
          <w:szCs w:val="32"/>
        </w:rPr>
        <w:t>身份证原件</w:t>
      </w:r>
      <w:r>
        <w:rPr>
          <w:rFonts w:ascii="仿宋" w:eastAsia="仿宋" w:hAnsi="仿宋" w:hint="eastAsia"/>
          <w:sz w:val="32"/>
          <w:szCs w:val="32"/>
        </w:rPr>
        <w:t>，接受</w:t>
      </w:r>
      <w:r w:rsidRPr="00E53B44">
        <w:rPr>
          <w:rFonts w:ascii="仿宋" w:eastAsia="仿宋" w:hAnsi="仿宋" w:hint="eastAsia"/>
          <w:sz w:val="32"/>
          <w:szCs w:val="32"/>
        </w:rPr>
        <w:t>查验</w:t>
      </w:r>
      <w:r>
        <w:rPr>
          <w:rFonts w:ascii="仿宋" w:eastAsia="仿宋" w:hAnsi="仿宋" w:hint="eastAsia"/>
          <w:sz w:val="32"/>
          <w:szCs w:val="32"/>
        </w:rPr>
        <w:t>。</w:t>
      </w:r>
    </w:p>
    <w:p w14:paraId="17ED65C2" w14:textId="77777777" w:rsidR="003848D1" w:rsidRDefault="003848D1" w:rsidP="003848D1">
      <w:pPr>
        <w:spacing w:line="360" w:lineRule="auto"/>
        <w:jc w:val="left"/>
        <w:rPr>
          <w:rFonts w:ascii="仿宋" w:eastAsia="仿宋" w:hAnsi="仿宋"/>
          <w:sz w:val="32"/>
          <w:szCs w:val="32"/>
        </w:rPr>
      </w:pPr>
      <w:r>
        <w:rPr>
          <w:rFonts w:ascii="仿宋" w:eastAsia="仿宋" w:hAnsi="仿宋"/>
          <w:sz w:val="32"/>
          <w:szCs w:val="32"/>
        </w:rPr>
        <w:t xml:space="preserve">    4</w:t>
      </w:r>
      <w:r w:rsidRPr="00E53B44">
        <w:rPr>
          <w:rFonts w:ascii="仿宋" w:eastAsia="仿宋" w:hAnsi="仿宋" w:hint="eastAsia"/>
          <w:sz w:val="32"/>
          <w:szCs w:val="32"/>
        </w:rPr>
        <w:t>.</w:t>
      </w:r>
      <w:r>
        <w:rPr>
          <w:rFonts w:ascii="仿宋" w:eastAsia="仿宋" w:hAnsi="仿宋" w:hint="eastAsia"/>
          <w:sz w:val="32"/>
          <w:szCs w:val="32"/>
        </w:rPr>
        <w:t>公共信用信息报告（来源：信用中国）。</w:t>
      </w:r>
    </w:p>
    <w:p w14:paraId="09658EEF" w14:textId="77777777" w:rsidR="003848D1" w:rsidRDefault="003848D1" w:rsidP="003848D1">
      <w:pPr>
        <w:rPr>
          <w:rFonts w:ascii="仿宋" w:eastAsia="仿宋" w:hAnsi="仿宋"/>
          <w:sz w:val="32"/>
          <w:szCs w:val="32"/>
        </w:rPr>
      </w:pPr>
      <w:r>
        <w:rPr>
          <w:rFonts w:ascii="仿宋" w:eastAsia="仿宋" w:hAnsi="仿宋"/>
          <w:sz w:val="32"/>
          <w:szCs w:val="32"/>
        </w:rPr>
        <w:t xml:space="preserve">    5.</w:t>
      </w:r>
      <w:r>
        <w:rPr>
          <w:rFonts w:ascii="仿宋" w:eastAsia="仿宋" w:hAnsi="仿宋" w:hint="eastAsia"/>
          <w:sz w:val="32"/>
          <w:szCs w:val="32"/>
        </w:rPr>
        <w:t>最近三年纳税证明。</w:t>
      </w:r>
    </w:p>
    <w:p w14:paraId="182916EE" w14:textId="77777777" w:rsidR="003848D1" w:rsidRDefault="003848D1" w:rsidP="003848D1">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6.</w:t>
      </w:r>
      <w:r>
        <w:rPr>
          <w:rFonts w:ascii="仿宋" w:eastAsia="仿宋" w:hAnsi="仿宋" w:hint="eastAsia"/>
          <w:sz w:val="32"/>
          <w:szCs w:val="32"/>
        </w:rPr>
        <w:t>无重大违法记录声明。</w:t>
      </w:r>
    </w:p>
    <w:p w14:paraId="7B617376" w14:textId="77777777" w:rsidR="003848D1" w:rsidRDefault="003848D1" w:rsidP="003848D1">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7.</w:t>
      </w:r>
      <w:r>
        <w:rPr>
          <w:rFonts w:ascii="仿宋" w:eastAsia="仿宋" w:hAnsi="仿宋" w:hint="eastAsia"/>
          <w:sz w:val="32"/>
          <w:szCs w:val="32"/>
        </w:rPr>
        <w:t>填写完毕的应征报名表与应征方案。</w:t>
      </w:r>
    </w:p>
    <w:p w14:paraId="64976F40" w14:textId="77777777" w:rsidR="003848D1" w:rsidRPr="00E53B44" w:rsidRDefault="003848D1" w:rsidP="003848D1">
      <w:pPr>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8</w:t>
      </w:r>
      <w:r>
        <w:rPr>
          <w:rFonts w:ascii="仿宋" w:eastAsia="仿宋" w:hAnsi="仿宋" w:hint="eastAsia"/>
          <w:sz w:val="32"/>
          <w:szCs w:val="32"/>
        </w:rPr>
        <w:t>.代理方案（仅须报名市场合作伙伴代理人的单位填写并提</w:t>
      </w:r>
      <w:r>
        <w:rPr>
          <w:rFonts w:ascii="仿宋" w:eastAsia="仿宋" w:hAnsi="仿宋" w:hint="eastAsia"/>
          <w:sz w:val="32"/>
          <w:szCs w:val="32"/>
        </w:rPr>
        <w:lastRenderedPageBreak/>
        <w:t>供）。</w:t>
      </w:r>
    </w:p>
    <w:p w14:paraId="2093CDFB" w14:textId="77777777" w:rsidR="003848D1" w:rsidRPr="00E53B44" w:rsidRDefault="003848D1" w:rsidP="003848D1">
      <w:pPr>
        <w:spacing w:line="360" w:lineRule="auto"/>
        <w:jc w:val="left"/>
        <w:rPr>
          <w:rFonts w:ascii="仿宋" w:eastAsia="仿宋" w:hAnsi="仿宋"/>
          <w:bCs/>
          <w:sz w:val="32"/>
          <w:szCs w:val="32"/>
        </w:rPr>
      </w:pPr>
      <w:r>
        <w:rPr>
          <w:rFonts w:ascii="仿宋" w:eastAsia="仿宋" w:hAnsi="仿宋"/>
          <w:bCs/>
          <w:sz w:val="32"/>
          <w:szCs w:val="32"/>
        </w:rPr>
        <w:t xml:space="preserve">    9</w:t>
      </w:r>
      <w:r w:rsidRPr="00E53B44">
        <w:rPr>
          <w:rFonts w:ascii="仿宋" w:eastAsia="仿宋" w:hAnsi="仿宋" w:hint="eastAsia"/>
          <w:bCs/>
          <w:sz w:val="32"/>
          <w:szCs w:val="32"/>
        </w:rPr>
        <w:t>.</w:t>
      </w:r>
      <w:r>
        <w:rPr>
          <w:rFonts w:ascii="仿宋" w:eastAsia="仿宋" w:hAnsi="仿宋" w:hint="eastAsia"/>
          <w:sz w:val="32"/>
          <w:szCs w:val="32"/>
        </w:rPr>
        <w:t>报名单位</w:t>
      </w:r>
      <w:r w:rsidRPr="00E53B44">
        <w:rPr>
          <w:rFonts w:ascii="仿宋" w:eastAsia="仿宋" w:hAnsi="仿宋" w:hint="eastAsia"/>
          <w:sz w:val="32"/>
          <w:szCs w:val="32"/>
        </w:rPr>
        <w:t>认为需要提供的其它资料</w:t>
      </w:r>
      <w:r>
        <w:rPr>
          <w:rFonts w:ascii="仿宋" w:eastAsia="仿宋" w:hAnsi="仿宋" w:hint="eastAsia"/>
          <w:sz w:val="32"/>
          <w:szCs w:val="32"/>
        </w:rPr>
        <w:t>（如无，可不提交）</w:t>
      </w:r>
      <w:r w:rsidRPr="00E53B44">
        <w:rPr>
          <w:rFonts w:ascii="仿宋" w:eastAsia="仿宋" w:hAnsi="仿宋" w:hint="eastAsia"/>
          <w:sz w:val="32"/>
          <w:szCs w:val="32"/>
        </w:rPr>
        <w:t>。</w:t>
      </w:r>
    </w:p>
    <w:p w14:paraId="6151E6F4" w14:textId="77777777" w:rsidR="003848D1" w:rsidRPr="002C0F1B" w:rsidRDefault="003848D1" w:rsidP="003848D1">
      <w:pPr>
        <w:spacing w:line="360" w:lineRule="auto"/>
        <w:jc w:val="left"/>
        <w:rPr>
          <w:rFonts w:ascii="楷体" w:eastAsia="楷体" w:hAnsi="楷体"/>
          <w:b/>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2C0F1B">
        <w:rPr>
          <w:rFonts w:ascii="楷体" w:eastAsia="楷体" w:hAnsi="楷体" w:hint="eastAsia"/>
          <w:sz w:val="32"/>
          <w:szCs w:val="32"/>
        </w:rPr>
        <w:t>（三）报名文件格式</w:t>
      </w:r>
    </w:p>
    <w:p w14:paraId="1E161781" w14:textId="77777777" w:rsidR="003848D1" w:rsidRDefault="003848D1" w:rsidP="003848D1">
      <w:pPr>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凡是由</w:t>
      </w:r>
      <w:r w:rsidRPr="00E53B44">
        <w:rPr>
          <w:rFonts w:ascii="仿宋" w:eastAsia="仿宋" w:hAnsi="仿宋" w:hint="eastAsia"/>
          <w:sz w:val="32"/>
          <w:szCs w:val="32"/>
        </w:rPr>
        <w:t>征集</w:t>
      </w:r>
      <w:r>
        <w:rPr>
          <w:rFonts w:ascii="仿宋" w:eastAsia="仿宋" w:hAnsi="仿宋" w:hint="eastAsia"/>
          <w:sz w:val="32"/>
          <w:szCs w:val="32"/>
        </w:rPr>
        <w:t>单位</w:t>
      </w:r>
      <w:r w:rsidRPr="00E53B44">
        <w:rPr>
          <w:rFonts w:ascii="仿宋" w:eastAsia="仿宋" w:hAnsi="仿宋" w:hint="eastAsia"/>
          <w:sz w:val="32"/>
          <w:szCs w:val="32"/>
        </w:rPr>
        <w:t>提供</w:t>
      </w:r>
      <w:r>
        <w:rPr>
          <w:rFonts w:ascii="仿宋" w:eastAsia="仿宋" w:hAnsi="仿宋" w:hint="eastAsia"/>
          <w:sz w:val="32"/>
          <w:szCs w:val="32"/>
        </w:rPr>
        <w:t>了报名文件</w:t>
      </w:r>
      <w:r w:rsidRPr="00E53B44">
        <w:rPr>
          <w:rFonts w:ascii="仿宋" w:eastAsia="仿宋" w:hAnsi="仿宋" w:hint="eastAsia"/>
          <w:sz w:val="32"/>
          <w:szCs w:val="32"/>
        </w:rPr>
        <w:t>格式的，</w:t>
      </w:r>
      <w:r>
        <w:rPr>
          <w:rFonts w:ascii="仿宋" w:eastAsia="仿宋" w:hAnsi="仿宋" w:hint="eastAsia"/>
          <w:sz w:val="32"/>
          <w:szCs w:val="32"/>
        </w:rPr>
        <w:t>报名单位</w:t>
      </w:r>
      <w:r w:rsidRPr="00E53B44">
        <w:rPr>
          <w:rFonts w:ascii="仿宋" w:eastAsia="仿宋" w:hAnsi="仿宋" w:hint="eastAsia"/>
          <w:sz w:val="32"/>
          <w:szCs w:val="32"/>
        </w:rPr>
        <w:t>应按提供的格式填写</w:t>
      </w:r>
      <w:r>
        <w:rPr>
          <w:rFonts w:ascii="仿宋" w:eastAsia="仿宋" w:hAnsi="仿宋" w:hint="eastAsia"/>
          <w:sz w:val="32"/>
          <w:szCs w:val="32"/>
        </w:rPr>
        <w:t>。</w:t>
      </w:r>
      <w:r w:rsidRPr="00E53B44">
        <w:rPr>
          <w:rFonts w:ascii="仿宋" w:eastAsia="仿宋" w:hAnsi="仿宋" w:hint="eastAsia"/>
          <w:sz w:val="32"/>
          <w:szCs w:val="32"/>
        </w:rPr>
        <w:t>其余未提供格式的</w:t>
      </w:r>
      <w:r>
        <w:rPr>
          <w:rFonts w:ascii="仿宋" w:eastAsia="仿宋" w:hAnsi="仿宋" w:hint="eastAsia"/>
          <w:sz w:val="32"/>
          <w:szCs w:val="32"/>
        </w:rPr>
        <w:t>，可</w:t>
      </w:r>
      <w:r w:rsidRPr="00E53B44">
        <w:rPr>
          <w:rFonts w:ascii="仿宋" w:eastAsia="仿宋" w:hAnsi="仿宋" w:hint="eastAsia"/>
          <w:sz w:val="32"/>
          <w:szCs w:val="32"/>
        </w:rPr>
        <w:t>由</w:t>
      </w:r>
      <w:r>
        <w:rPr>
          <w:rFonts w:ascii="仿宋" w:eastAsia="仿宋" w:hAnsi="仿宋" w:hint="eastAsia"/>
          <w:sz w:val="32"/>
          <w:szCs w:val="32"/>
        </w:rPr>
        <w:t>报名单位</w:t>
      </w:r>
      <w:r w:rsidRPr="00E53B44">
        <w:rPr>
          <w:rFonts w:ascii="仿宋" w:eastAsia="仿宋" w:hAnsi="仿宋" w:hint="eastAsia"/>
          <w:sz w:val="32"/>
          <w:szCs w:val="32"/>
        </w:rPr>
        <w:t>自行设计编写</w:t>
      </w:r>
      <w:r>
        <w:rPr>
          <w:rFonts w:ascii="仿宋" w:eastAsia="仿宋" w:hAnsi="仿宋" w:hint="eastAsia"/>
          <w:sz w:val="32"/>
          <w:szCs w:val="32"/>
        </w:rPr>
        <w:t>。</w:t>
      </w:r>
    </w:p>
    <w:p w14:paraId="509062D0" w14:textId="77777777" w:rsidR="003848D1" w:rsidRPr="002C0F1B" w:rsidRDefault="003848D1" w:rsidP="003848D1">
      <w:pPr>
        <w:spacing w:line="360" w:lineRule="auto"/>
        <w:jc w:val="left"/>
        <w:rPr>
          <w:rFonts w:ascii="楷体" w:eastAsia="楷体" w:hAnsi="楷体"/>
          <w:b/>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2C0F1B">
        <w:rPr>
          <w:rFonts w:ascii="楷体" w:eastAsia="楷体" w:hAnsi="楷体" w:hint="eastAsia"/>
          <w:sz w:val="32"/>
          <w:szCs w:val="32"/>
        </w:rPr>
        <w:t>（四）</w:t>
      </w:r>
      <w:r>
        <w:rPr>
          <w:rFonts w:ascii="楷体" w:eastAsia="楷体" w:hAnsi="楷体" w:hint="eastAsia"/>
          <w:sz w:val="32"/>
          <w:szCs w:val="32"/>
        </w:rPr>
        <w:t>服务费比例</w:t>
      </w:r>
      <w:r w:rsidRPr="002C0F1B">
        <w:rPr>
          <w:rFonts w:ascii="楷体" w:eastAsia="楷体" w:hAnsi="楷体" w:hint="eastAsia"/>
          <w:sz w:val="32"/>
          <w:szCs w:val="32"/>
        </w:rPr>
        <w:t>报价</w:t>
      </w:r>
      <w:r>
        <w:rPr>
          <w:rFonts w:ascii="楷体" w:eastAsia="楷体" w:hAnsi="楷体" w:hint="eastAsia"/>
          <w:sz w:val="32"/>
          <w:szCs w:val="32"/>
        </w:rPr>
        <w:t>（仅须报名市场合作伙伴代理人的单位在代理方案中填写，且仅限促成资金赞助成交的情况）</w:t>
      </w:r>
    </w:p>
    <w:p w14:paraId="4E2BB32F" w14:textId="77777777" w:rsidR="003848D1" w:rsidRDefault="003848D1" w:rsidP="003848D1">
      <w:pPr>
        <w:spacing w:line="360" w:lineRule="auto"/>
        <w:jc w:val="left"/>
        <w:rPr>
          <w:rFonts w:ascii="仿宋" w:eastAsia="仿宋" w:hAnsi="仿宋"/>
          <w:sz w:val="32"/>
          <w:szCs w:val="32"/>
        </w:rPr>
      </w:pPr>
      <w:r>
        <w:rPr>
          <w:rFonts w:ascii="仿宋" w:eastAsia="仿宋" w:hAnsi="仿宋"/>
          <w:sz w:val="32"/>
          <w:szCs w:val="32"/>
        </w:rPr>
        <w:t xml:space="preserve">    </w:t>
      </w:r>
      <w:r w:rsidRPr="00E53B44">
        <w:rPr>
          <w:rFonts w:ascii="仿宋" w:eastAsia="仿宋" w:hAnsi="仿宋"/>
          <w:sz w:val="32"/>
          <w:szCs w:val="32"/>
        </w:rPr>
        <w:t>1</w:t>
      </w:r>
      <w:r w:rsidRPr="00E53B44">
        <w:rPr>
          <w:rFonts w:ascii="仿宋" w:eastAsia="仿宋" w:hAnsi="仿宋" w:hint="eastAsia"/>
          <w:sz w:val="32"/>
          <w:szCs w:val="32"/>
        </w:rPr>
        <w:t>.</w:t>
      </w:r>
      <w:r>
        <w:rPr>
          <w:rFonts w:ascii="仿宋" w:eastAsia="仿宋" w:hAnsi="仿宋"/>
          <w:sz w:val="32"/>
          <w:szCs w:val="32"/>
        </w:rPr>
        <w:t>报名单位</w:t>
      </w:r>
      <w:r w:rsidRPr="00E53B44">
        <w:rPr>
          <w:rFonts w:ascii="仿宋" w:eastAsia="仿宋" w:hAnsi="仿宋"/>
          <w:sz w:val="32"/>
          <w:szCs w:val="32"/>
        </w:rPr>
        <w:t>应</w:t>
      </w:r>
      <w:r>
        <w:rPr>
          <w:rFonts w:ascii="仿宋" w:eastAsia="仿宋" w:hAnsi="仿宋" w:hint="eastAsia"/>
          <w:sz w:val="32"/>
          <w:szCs w:val="32"/>
        </w:rPr>
        <w:t>就服务费，按</w:t>
      </w:r>
      <w:r w:rsidRPr="00E53B44">
        <w:rPr>
          <w:rFonts w:ascii="仿宋" w:eastAsia="仿宋" w:hAnsi="仿宋" w:hint="eastAsia"/>
          <w:sz w:val="32"/>
          <w:szCs w:val="32"/>
        </w:rPr>
        <w:t>成交金额</w:t>
      </w:r>
      <w:r>
        <w:rPr>
          <w:rFonts w:ascii="仿宋" w:eastAsia="仿宋" w:hAnsi="仿宋" w:hint="eastAsia"/>
          <w:sz w:val="32"/>
          <w:szCs w:val="32"/>
        </w:rPr>
        <w:t>的</w:t>
      </w:r>
      <w:r w:rsidRPr="00E53B44">
        <w:rPr>
          <w:rFonts w:ascii="仿宋" w:eastAsia="仿宋" w:hAnsi="仿宋" w:hint="eastAsia"/>
          <w:sz w:val="32"/>
          <w:szCs w:val="32"/>
        </w:rPr>
        <w:t>百分比例</w:t>
      </w:r>
      <w:r>
        <w:rPr>
          <w:rFonts w:ascii="仿宋" w:eastAsia="仿宋" w:hAnsi="仿宋" w:hint="eastAsia"/>
          <w:sz w:val="32"/>
          <w:szCs w:val="32"/>
        </w:rPr>
        <w:t>进行报价</w:t>
      </w:r>
      <w:r w:rsidRPr="00E53B44">
        <w:rPr>
          <w:rFonts w:ascii="仿宋" w:eastAsia="仿宋" w:hAnsi="仿宋" w:hint="eastAsia"/>
          <w:sz w:val="32"/>
          <w:szCs w:val="32"/>
        </w:rPr>
        <w:t>，</w:t>
      </w:r>
      <w:r>
        <w:rPr>
          <w:rFonts w:ascii="仿宋" w:eastAsia="仿宋" w:hAnsi="仿宋" w:hint="eastAsia"/>
          <w:sz w:val="32"/>
          <w:szCs w:val="32"/>
        </w:rPr>
        <w:t>服务费</w:t>
      </w:r>
      <w:r w:rsidRPr="00E53B44">
        <w:rPr>
          <w:rFonts w:ascii="仿宋" w:eastAsia="仿宋" w:hAnsi="仿宋"/>
          <w:sz w:val="32"/>
          <w:szCs w:val="32"/>
        </w:rPr>
        <w:t>以人民币为结算单位。</w:t>
      </w:r>
    </w:p>
    <w:p w14:paraId="7D85E1F2" w14:textId="77777777" w:rsidR="003848D1" w:rsidRDefault="003848D1" w:rsidP="003848D1">
      <w:pPr>
        <w:spacing w:line="360" w:lineRule="auto"/>
        <w:jc w:val="left"/>
        <w:rPr>
          <w:rFonts w:ascii="仿宋" w:eastAsia="仿宋" w:hAnsi="仿宋"/>
          <w:sz w:val="32"/>
          <w:szCs w:val="32"/>
        </w:rPr>
      </w:pPr>
      <w:r>
        <w:rPr>
          <w:rFonts w:ascii="仿宋" w:eastAsia="仿宋" w:hAnsi="仿宋"/>
          <w:sz w:val="32"/>
          <w:szCs w:val="32"/>
        </w:rPr>
        <w:t xml:space="preserve">    </w:t>
      </w:r>
      <w:r w:rsidRPr="00E53B44">
        <w:rPr>
          <w:rFonts w:ascii="仿宋" w:eastAsia="仿宋" w:hAnsi="仿宋" w:hint="eastAsia"/>
          <w:sz w:val="32"/>
          <w:szCs w:val="32"/>
        </w:rPr>
        <w:t>2</w:t>
      </w:r>
      <w:r w:rsidRPr="00E53B44">
        <w:rPr>
          <w:rFonts w:ascii="仿宋" w:eastAsia="仿宋" w:hAnsi="仿宋"/>
          <w:sz w:val="32"/>
          <w:szCs w:val="32"/>
        </w:rPr>
        <w:t>.</w:t>
      </w:r>
      <w:r>
        <w:rPr>
          <w:rFonts w:ascii="仿宋" w:eastAsia="仿宋" w:hAnsi="仿宋"/>
          <w:sz w:val="32"/>
          <w:szCs w:val="32"/>
        </w:rPr>
        <w:t>报名单位</w:t>
      </w:r>
      <w:r w:rsidRPr="00E53B44">
        <w:rPr>
          <w:rFonts w:ascii="仿宋" w:eastAsia="仿宋" w:hAnsi="仿宋"/>
          <w:sz w:val="32"/>
          <w:szCs w:val="32"/>
        </w:rPr>
        <w:t>的</w:t>
      </w:r>
      <w:r>
        <w:rPr>
          <w:rFonts w:ascii="仿宋" w:eastAsia="仿宋" w:hAnsi="仿宋" w:hint="eastAsia"/>
          <w:sz w:val="32"/>
          <w:szCs w:val="32"/>
        </w:rPr>
        <w:t>服务费比例</w:t>
      </w:r>
      <w:r w:rsidRPr="00E53B44">
        <w:rPr>
          <w:rFonts w:ascii="仿宋" w:eastAsia="仿宋" w:hAnsi="仿宋"/>
          <w:sz w:val="32"/>
          <w:szCs w:val="32"/>
        </w:rPr>
        <w:t>报价</w:t>
      </w:r>
      <w:r>
        <w:rPr>
          <w:rFonts w:ascii="仿宋" w:eastAsia="仿宋" w:hAnsi="仿宋" w:hint="eastAsia"/>
          <w:sz w:val="32"/>
          <w:szCs w:val="32"/>
        </w:rPr>
        <w:t>，</w:t>
      </w:r>
      <w:r w:rsidRPr="00E53B44">
        <w:rPr>
          <w:rFonts w:ascii="仿宋" w:eastAsia="仿宋" w:hAnsi="仿宋" w:hint="eastAsia"/>
          <w:sz w:val="32"/>
          <w:szCs w:val="32"/>
        </w:rPr>
        <w:t>应包含完成委托事项发生的全部费用（包括但不限于税费、合作费、差旅费等）</w:t>
      </w:r>
      <w:r>
        <w:rPr>
          <w:rFonts w:ascii="仿宋" w:eastAsia="仿宋" w:hAnsi="仿宋" w:hint="eastAsia"/>
          <w:sz w:val="32"/>
          <w:szCs w:val="32"/>
        </w:rPr>
        <w:t>。</w:t>
      </w:r>
    </w:p>
    <w:p w14:paraId="1439F2E2" w14:textId="77777777" w:rsidR="003848D1" w:rsidRDefault="003848D1" w:rsidP="003848D1">
      <w:pPr>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2C0F1B">
        <w:rPr>
          <w:rFonts w:ascii="楷体" w:eastAsia="楷体" w:hAnsi="楷体" w:hint="eastAsia"/>
          <w:sz w:val="32"/>
          <w:szCs w:val="32"/>
        </w:rPr>
        <w:t>（</w:t>
      </w:r>
      <w:r>
        <w:rPr>
          <w:rFonts w:ascii="楷体" w:eastAsia="楷体" w:hAnsi="楷体" w:hint="eastAsia"/>
          <w:sz w:val="32"/>
          <w:szCs w:val="32"/>
        </w:rPr>
        <w:t>五</w:t>
      </w:r>
      <w:r w:rsidRPr="002C0F1B">
        <w:rPr>
          <w:rFonts w:ascii="楷体" w:eastAsia="楷体" w:hAnsi="楷体" w:hint="eastAsia"/>
          <w:sz w:val="32"/>
          <w:szCs w:val="32"/>
        </w:rPr>
        <w:t>）</w:t>
      </w:r>
      <w:r>
        <w:rPr>
          <w:rFonts w:ascii="楷体" w:eastAsia="楷体" w:hAnsi="楷体" w:hint="eastAsia"/>
          <w:sz w:val="32"/>
          <w:szCs w:val="32"/>
        </w:rPr>
        <w:t>赞助实物、服务分配比例（仅须报名市场合作伙伴代理人的单位在代理方案中填写，且仅限促成实物、服务赞助成交的情况）</w:t>
      </w:r>
    </w:p>
    <w:p w14:paraId="0E278638" w14:textId="77777777" w:rsidR="003848D1" w:rsidRDefault="003848D1" w:rsidP="003848D1">
      <w:pPr>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1.</w:t>
      </w:r>
      <w:r>
        <w:rPr>
          <w:rFonts w:ascii="仿宋" w:eastAsia="仿宋" w:hAnsi="仿宋" w:hint="eastAsia"/>
          <w:sz w:val="32"/>
          <w:szCs w:val="32"/>
        </w:rPr>
        <w:t>报名单位应就实物、服务分配，按成交数量的百分比例予以明确。</w:t>
      </w:r>
    </w:p>
    <w:p w14:paraId="1D54DC13" w14:textId="77777777" w:rsidR="003848D1" w:rsidRPr="0013762F" w:rsidRDefault="003848D1" w:rsidP="003848D1">
      <w:pPr>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2.</w:t>
      </w:r>
      <w:r>
        <w:rPr>
          <w:rFonts w:ascii="仿宋" w:eastAsia="仿宋" w:hAnsi="仿宋" w:hint="eastAsia"/>
          <w:sz w:val="32"/>
          <w:szCs w:val="32"/>
        </w:rPr>
        <w:t>按百分比例分配后，征集单位与报名单位有权自行使用和处置各自享有的实物、服务。</w:t>
      </w:r>
    </w:p>
    <w:p w14:paraId="5B8B948D" w14:textId="77777777" w:rsidR="003848D1" w:rsidRDefault="003848D1" w:rsidP="003848D1">
      <w:pPr>
        <w:spacing w:line="360" w:lineRule="auto"/>
        <w:jc w:val="left"/>
        <w:rPr>
          <w:rFonts w:ascii="楷体" w:eastAsia="楷体" w:hAnsi="楷体"/>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2C0F1B">
        <w:rPr>
          <w:rFonts w:ascii="楷体" w:eastAsia="楷体" w:hAnsi="楷体" w:hint="eastAsia"/>
          <w:sz w:val="32"/>
          <w:szCs w:val="32"/>
        </w:rPr>
        <w:t>（</w:t>
      </w:r>
      <w:r>
        <w:rPr>
          <w:rFonts w:ascii="楷体" w:eastAsia="楷体" w:hAnsi="楷体" w:hint="eastAsia"/>
          <w:sz w:val="32"/>
          <w:szCs w:val="32"/>
        </w:rPr>
        <w:t>六</w:t>
      </w:r>
      <w:r w:rsidRPr="002C0F1B">
        <w:rPr>
          <w:rFonts w:ascii="楷体" w:eastAsia="楷体" w:hAnsi="楷体" w:hint="eastAsia"/>
          <w:sz w:val="32"/>
          <w:szCs w:val="32"/>
        </w:rPr>
        <w:t>）有效性</w:t>
      </w:r>
    </w:p>
    <w:p w14:paraId="14CEC249" w14:textId="77777777" w:rsidR="003848D1" w:rsidRDefault="003848D1" w:rsidP="003848D1">
      <w:pPr>
        <w:spacing w:line="360" w:lineRule="auto"/>
        <w:jc w:val="left"/>
        <w:rPr>
          <w:rFonts w:ascii="楷体" w:eastAsia="楷体" w:hAnsi="楷体"/>
          <w:sz w:val="32"/>
          <w:szCs w:val="32"/>
        </w:rPr>
      </w:pPr>
      <w:r>
        <w:rPr>
          <w:rFonts w:ascii="仿宋" w:eastAsia="仿宋" w:hAnsi="仿宋"/>
          <w:sz w:val="32"/>
          <w:szCs w:val="32"/>
        </w:rPr>
        <w:t xml:space="preserve">    </w:t>
      </w:r>
      <w:r w:rsidRPr="002C0F1B">
        <w:rPr>
          <w:rFonts w:ascii="仿宋" w:eastAsia="仿宋" w:hAnsi="仿宋" w:hint="eastAsia"/>
          <w:sz w:val="32"/>
          <w:szCs w:val="32"/>
        </w:rPr>
        <w:t>1</w:t>
      </w:r>
      <w:r w:rsidRPr="002C0F1B">
        <w:rPr>
          <w:rFonts w:ascii="仿宋" w:eastAsia="仿宋" w:hAnsi="仿宋"/>
          <w:sz w:val="32"/>
          <w:szCs w:val="32"/>
        </w:rPr>
        <w:t>.</w:t>
      </w:r>
      <w:r>
        <w:rPr>
          <w:rFonts w:ascii="仿宋" w:eastAsia="仿宋" w:hAnsi="仿宋" w:hint="eastAsia"/>
          <w:sz w:val="32"/>
          <w:szCs w:val="32"/>
        </w:rPr>
        <w:t>报名文件自</w:t>
      </w:r>
      <w:r>
        <w:rPr>
          <w:rFonts w:ascii="仿宋" w:eastAsia="仿宋" w:hAnsi="仿宋"/>
          <w:sz w:val="32"/>
          <w:szCs w:val="32"/>
        </w:rPr>
        <w:t>PDF</w:t>
      </w:r>
      <w:r>
        <w:rPr>
          <w:rFonts w:ascii="仿宋" w:eastAsia="仿宋" w:hAnsi="仿宋" w:hint="eastAsia"/>
          <w:sz w:val="32"/>
          <w:szCs w:val="32"/>
        </w:rPr>
        <w:t>文档通过电子邮箱方式，完成</w:t>
      </w:r>
      <w:r w:rsidRPr="00E53B44">
        <w:rPr>
          <w:rFonts w:ascii="仿宋" w:eastAsia="仿宋" w:hAnsi="仿宋" w:hint="eastAsia"/>
          <w:sz w:val="32"/>
          <w:szCs w:val="32"/>
        </w:rPr>
        <w:t>递交</w:t>
      </w:r>
      <w:r>
        <w:rPr>
          <w:rFonts w:ascii="仿宋" w:eastAsia="仿宋" w:hAnsi="仿宋" w:hint="eastAsia"/>
          <w:sz w:val="32"/>
          <w:szCs w:val="32"/>
        </w:rPr>
        <w:t>的日期与时刻起生效。</w:t>
      </w:r>
    </w:p>
    <w:p w14:paraId="5B0034EC" w14:textId="77777777" w:rsidR="003848D1" w:rsidRDefault="003848D1" w:rsidP="003848D1">
      <w:pPr>
        <w:spacing w:line="360" w:lineRule="auto"/>
        <w:jc w:val="left"/>
        <w:rPr>
          <w:rFonts w:ascii="楷体" w:eastAsia="楷体" w:hAnsi="楷体"/>
          <w:sz w:val="32"/>
          <w:szCs w:val="32"/>
        </w:rPr>
      </w:pPr>
      <w:r>
        <w:rPr>
          <w:rFonts w:ascii="楷体" w:eastAsia="楷体" w:hAnsi="楷体" w:hint="eastAsia"/>
          <w:sz w:val="32"/>
          <w:szCs w:val="32"/>
        </w:rPr>
        <w:t xml:space="preserve"> </w:t>
      </w:r>
      <w:r>
        <w:rPr>
          <w:rFonts w:ascii="楷体" w:eastAsia="楷体" w:hAnsi="楷体"/>
          <w:sz w:val="32"/>
          <w:szCs w:val="32"/>
        </w:rPr>
        <w:t xml:space="preserve">   </w:t>
      </w:r>
      <w:r w:rsidRPr="00392A48">
        <w:rPr>
          <w:rFonts w:ascii="仿宋" w:eastAsia="仿宋" w:hAnsi="仿宋"/>
          <w:sz w:val="32"/>
          <w:szCs w:val="32"/>
        </w:rPr>
        <w:t>2.</w:t>
      </w:r>
      <w:r w:rsidRPr="00392A48">
        <w:rPr>
          <w:rFonts w:ascii="仿宋" w:eastAsia="仿宋" w:hAnsi="仿宋" w:hint="eastAsia"/>
          <w:sz w:val="32"/>
          <w:szCs w:val="32"/>
        </w:rPr>
        <w:t>报</w:t>
      </w:r>
      <w:r>
        <w:rPr>
          <w:rFonts w:ascii="仿宋" w:eastAsia="仿宋" w:hAnsi="仿宋" w:hint="eastAsia"/>
          <w:sz w:val="32"/>
          <w:szCs w:val="32"/>
        </w:rPr>
        <w:t>名单位</w:t>
      </w:r>
      <w:r w:rsidRPr="00E53B44">
        <w:rPr>
          <w:rFonts w:ascii="仿宋" w:eastAsia="仿宋" w:hAnsi="仿宋" w:hint="eastAsia"/>
          <w:sz w:val="32"/>
          <w:szCs w:val="32"/>
        </w:rPr>
        <w:t>一旦递交</w:t>
      </w:r>
      <w:r>
        <w:rPr>
          <w:rFonts w:ascii="仿宋" w:eastAsia="仿宋" w:hAnsi="仿宋" w:hint="eastAsia"/>
          <w:sz w:val="32"/>
          <w:szCs w:val="32"/>
        </w:rPr>
        <w:t>报名文件</w:t>
      </w:r>
      <w:r w:rsidRPr="00E53B44">
        <w:rPr>
          <w:rFonts w:ascii="仿宋" w:eastAsia="仿宋" w:hAnsi="仿宋" w:hint="eastAsia"/>
          <w:sz w:val="32"/>
          <w:szCs w:val="32"/>
        </w:rPr>
        <w:t>，就必须严格遵守</w:t>
      </w:r>
      <w:r>
        <w:rPr>
          <w:rFonts w:ascii="仿宋" w:eastAsia="仿宋" w:hAnsi="仿宋" w:hint="eastAsia"/>
          <w:sz w:val="32"/>
          <w:szCs w:val="32"/>
        </w:rPr>
        <w:t>报名</w:t>
      </w:r>
      <w:r w:rsidRPr="00E53B44">
        <w:rPr>
          <w:rFonts w:ascii="仿宋" w:eastAsia="仿宋" w:hAnsi="仿宋" w:hint="eastAsia"/>
          <w:sz w:val="32"/>
          <w:szCs w:val="32"/>
        </w:rPr>
        <w:t>文件</w:t>
      </w:r>
      <w:r>
        <w:rPr>
          <w:rFonts w:ascii="仿宋" w:eastAsia="仿宋" w:hAnsi="仿宋" w:hint="eastAsia"/>
          <w:sz w:val="32"/>
          <w:szCs w:val="32"/>
        </w:rPr>
        <w:t>提</w:t>
      </w:r>
      <w:r>
        <w:rPr>
          <w:rFonts w:ascii="仿宋" w:eastAsia="仿宋" w:hAnsi="仿宋" w:hint="eastAsia"/>
          <w:sz w:val="32"/>
          <w:szCs w:val="32"/>
        </w:rPr>
        <w:lastRenderedPageBreak/>
        <w:t>及</w:t>
      </w:r>
      <w:r w:rsidRPr="00E53B44">
        <w:rPr>
          <w:rFonts w:ascii="仿宋" w:eastAsia="仿宋" w:hAnsi="仿宋" w:hint="eastAsia"/>
          <w:sz w:val="32"/>
          <w:szCs w:val="32"/>
        </w:rPr>
        <w:t>的</w:t>
      </w:r>
      <w:r>
        <w:rPr>
          <w:rFonts w:ascii="仿宋" w:eastAsia="仿宋" w:hAnsi="仿宋" w:hint="eastAsia"/>
          <w:sz w:val="32"/>
          <w:szCs w:val="32"/>
        </w:rPr>
        <w:t>所有</w:t>
      </w:r>
      <w:r w:rsidRPr="00E53B44">
        <w:rPr>
          <w:rFonts w:ascii="仿宋" w:eastAsia="仿宋" w:hAnsi="仿宋" w:hint="eastAsia"/>
          <w:sz w:val="32"/>
          <w:szCs w:val="32"/>
        </w:rPr>
        <w:t>承诺</w:t>
      </w:r>
      <w:r>
        <w:rPr>
          <w:rFonts w:ascii="仿宋" w:eastAsia="仿宋" w:hAnsi="仿宋" w:hint="eastAsia"/>
          <w:sz w:val="32"/>
          <w:szCs w:val="32"/>
        </w:rPr>
        <w:t>，</w:t>
      </w:r>
      <w:r w:rsidRPr="00E53B44">
        <w:rPr>
          <w:rFonts w:ascii="仿宋" w:eastAsia="仿宋" w:hAnsi="仿宋" w:hint="eastAsia"/>
          <w:sz w:val="32"/>
          <w:szCs w:val="32"/>
        </w:rPr>
        <w:t>包括但不限于</w:t>
      </w:r>
      <w:r>
        <w:rPr>
          <w:rFonts w:ascii="仿宋" w:eastAsia="仿宋" w:hAnsi="仿宋" w:hint="eastAsia"/>
          <w:sz w:val="32"/>
          <w:szCs w:val="32"/>
        </w:rPr>
        <w:t>资金</w:t>
      </w:r>
      <w:r w:rsidRPr="00E53B44">
        <w:rPr>
          <w:rFonts w:ascii="仿宋" w:eastAsia="仿宋" w:hAnsi="仿宋" w:hint="eastAsia"/>
          <w:sz w:val="32"/>
          <w:szCs w:val="32"/>
        </w:rPr>
        <w:t>、实物或服务</w:t>
      </w:r>
      <w:r>
        <w:rPr>
          <w:rFonts w:ascii="仿宋" w:eastAsia="仿宋" w:hAnsi="仿宋" w:hint="eastAsia"/>
          <w:sz w:val="32"/>
          <w:szCs w:val="32"/>
        </w:rPr>
        <w:t>等。</w:t>
      </w:r>
      <w:r w:rsidRPr="00E53B44">
        <w:rPr>
          <w:rFonts w:ascii="仿宋" w:eastAsia="仿宋" w:hAnsi="仿宋" w:hint="eastAsia"/>
          <w:sz w:val="32"/>
          <w:szCs w:val="32"/>
        </w:rPr>
        <w:t>未经征集单位事先书面批准，均不得取消或修改。</w:t>
      </w:r>
    </w:p>
    <w:p w14:paraId="31FB29BC" w14:textId="77777777" w:rsidR="003848D1" w:rsidRPr="00F831FF" w:rsidRDefault="003848D1" w:rsidP="003848D1">
      <w:pPr>
        <w:spacing w:line="360" w:lineRule="auto"/>
        <w:jc w:val="left"/>
        <w:rPr>
          <w:rFonts w:ascii="楷体" w:eastAsia="楷体" w:hAnsi="楷体"/>
          <w:sz w:val="32"/>
          <w:szCs w:val="32"/>
        </w:rPr>
      </w:pPr>
      <w:r>
        <w:rPr>
          <w:rFonts w:ascii="楷体" w:eastAsia="楷体" w:hAnsi="楷体" w:hint="eastAsia"/>
          <w:sz w:val="32"/>
          <w:szCs w:val="32"/>
        </w:rPr>
        <w:t xml:space="preserve"> </w:t>
      </w:r>
      <w:r>
        <w:rPr>
          <w:rFonts w:ascii="楷体" w:eastAsia="楷体" w:hAnsi="楷体"/>
          <w:sz w:val="32"/>
          <w:szCs w:val="32"/>
        </w:rPr>
        <w:t xml:space="preserve">   </w:t>
      </w:r>
      <w:r w:rsidRPr="00F831FF">
        <w:rPr>
          <w:rFonts w:ascii="楷体" w:eastAsia="楷体" w:hAnsi="楷体" w:hint="eastAsia"/>
          <w:sz w:val="32"/>
          <w:szCs w:val="32"/>
        </w:rPr>
        <w:t>（</w:t>
      </w:r>
      <w:r>
        <w:rPr>
          <w:rFonts w:ascii="楷体" w:eastAsia="楷体" w:hAnsi="楷体" w:hint="eastAsia"/>
          <w:sz w:val="32"/>
          <w:szCs w:val="32"/>
        </w:rPr>
        <w:t>七</w:t>
      </w:r>
      <w:r w:rsidRPr="00F831FF">
        <w:rPr>
          <w:rFonts w:ascii="楷体" w:eastAsia="楷体" w:hAnsi="楷体" w:hint="eastAsia"/>
          <w:sz w:val="32"/>
          <w:szCs w:val="32"/>
        </w:rPr>
        <w:t>）报名文件的形式</w:t>
      </w:r>
    </w:p>
    <w:p w14:paraId="0B7CEFA3" w14:textId="77777777" w:rsidR="003848D1" w:rsidRDefault="003848D1" w:rsidP="003848D1">
      <w:pPr>
        <w:spacing w:line="360" w:lineRule="auto"/>
        <w:jc w:val="left"/>
        <w:rPr>
          <w:rFonts w:ascii="仿宋" w:eastAsia="仿宋" w:hAnsi="仿宋"/>
          <w:sz w:val="32"/>
          <w:szCs w:val="32"/>
        </w:rPr>
      </w:pPr>
      <w:r>
        <w:rPr>
          <w:rFonts w:ascii="仿宋" w:eastAsia="仿宋" w:hAnsi="仿宋"/>
          <w:sz w:val="32"/>
          <w:szCs w:val="32"/>
        </w:rPr>
        <w:t xml:space="preserve">    </w:t>
      </w:r>
      <w:r w:rsidRPr="00E53B44">
        <w:rPr>
          <w:rFonts w:ascii="仿宋" w:eastAsia="仿宋" w:hAnsi="仿宋" w:hint="eastAsia"/>
          <w:sz w:val="32"/>
          <w:szCs w:val="32"/>
        </w:rPr>
        <w:t>1</w:t>
      </w:r>
      <w:r w:rsidRPr="00E53B44">
        <w:rPr>
          <w:rFonts w:ascii="仿宋" w:eastAsia="仿宋" w:hAnsi="仿宋"/>
          <w:sz w:val="32"/>
          <w:szCs w:val="32"/>
        </w:rPr>
        <w:t>.</w:t>
      </w:r>
      <w:r>
        <w:rPr>
          <w:rFonts w:ascii="仿宋" w:eastAsia="仿宋" w:hAnsi="仿宋" w:hint="eastAsia"/>
          <w:b/>
          <w:bCs/>
          <w:sz w:val="32"/>
          <w:szCs w:val="32"/>
        </w:rPr>
        <w:t>报名文件纸质版包括</w:t>
      </w:r>
      <w:r w:rsidRPr="00E53B44">
        <w:rPr>
          <w:rFonts w:ascii="仿宋" w:eastAsia="仿宋" w:hAnsi="仿宋" w:hint="eastAsia"/>
          <w:b/>
          <w:bCs/>
          <w:sz w:val="32"/>
          <w:szCs w:val="32"/>
        </w:rPr>
        <w:t>正本壹份、副本</w:t>
      </w:r>
      <w:r>
        <w:rPr>
          <w:rFonts w:ascii="仿宋" w:eastAsia="仿宋" w:hAnsi="仿宋" w:hint="eastAsia"/>
          <w:b/>
          <w:bCs/>
          <w:sz w:val="32"/>
          <w:szCs w:val="32"/>
        </w:rPr>
        <w:t>壹</w:t>
      </w:r>
      <w:r w:rsidRPr="00E53B44">
        <w:rPr>
          <w:rFonts w:ascii="仿宋" w:eastAsia="仿宋" w:hAnsi="仿宋" w:hint="eastAsia"/>
          <w:b/>
          <w:bCs/>
          <w:sz w:val="32"/>
          <w:szCs w:val="32"/>
        </w:rPr>
        <w:t>份</w:t>
      </w:r>
      <w:r w:rsidRPr="00E53B44">
        <w:rPr>
          <w:rFonts w:ascii="仿宋" w:eastAsia="仿宋" w:hAnsi="仿宋" w:hint="eastAsia"/>
          <w:sz w:val="32"/>
          <w:szCs w:val="32"/>
        </w:rPr>
        <w:t>，</w:t>
      </w:r>
      <w:r>
        <w:rPr>
          <w:rFonts w:ascii="仿宋" w:eastAsia="仿宋" w:hAnsi="仿宋" w:hint="eastAsia"/>
          <w:sz w:val="32"/>
          <w:szCs w:val="32"/>
        </w:rPr>
        <w:t>电子版包括所含全部文件打印、签字、盖章、扫描后作为正本，合并为</w:t>
      </w:r>
      <w:r>
        <w:rPr>
          <w:rFonts w:ascii="仿宋" w:eastAsia="仿宋" w:hAnsi="仿宋"/>
          <w:sz w:val="32"/>
          <w:szCs w:val="32"/>
        </w:rPr>
        <w:t>PDF</w:t>
      </w:r>
      <w:r>
        <w:rPr>
          <w:rFonts w:ascii="仿宋" w:eastAsia="仿宋" w:hAnsi="仿宋" w:hint="eastAsia"/>
          <w:sz w:val="32"/>
          <w:szCs w:val="32"/>
        </w:rPr>
        <w:t>文档</w:t>
      </w:r>
      <w:r w:rsidRPr="00892929">
        <w:rPr>
          <w:rFonts w:ascii="仿宋" w:eastAsia="仿宋" w:hAnsi="仿宋" w:hint="eastAsia"/>
          <w:b/>
          <w:bCs/>
          <w:sz w:val="32"/>
          <w:szCs w:val="32"/>
        </w:rPr>
        <w:t>壹个</w:t>
      </w:r>
      <w:r>
        <w:rPr>
          <w:rFonts w:ascii="仿宋" w:eastAsia="仿宋" w:hAnsi="仿宋" w:hint="eastAsia"/>
          <w:sz w:val="32"/>
          <w:szCs w:val="32"/>
        </w:rPr>
        <w:t>。</w:t>
      </w:r>
    </w:p>
    <w:p w14:paraId="5301E7A0" w14:textId="77777777" w:rsidR="003848D1" w:rsidRDefault="003848D1" w:rsidP="003848D1">
      <w:pPr>
        <w:spacing w:line="360" w:lineRule="auto"/>
        <w:jc w:val="left"/>
        <w:rPr>
          <w:rFonts w:ascii="仿宋" w:eastAsia="仿宋" w:hAnsi="仿宋"/>
          <w:sz w:val="32"/>
          <w:szCs w:val="32"/>
        </w:rPr>
      </w:pPr>
      <w:r>
        <w:rPr>
          <w:rFonts w:ascii="仿宋" w:eastAsia="仿宋" w:hAnsi="仿宋"/>
          <w:sz w:val="32"/>
          <w:szCs w:val="32"/>
        </w:rPr>
        <w:t xml:space="preserve">    2.</w:t>
      </w:r>
      <w:r>
        <w:rPr>
          <w:rFonts w:ascii="仿宋" w:eastAsia="仿宋" w:hAnsi="仿宋" w:hint="eastAsia"/>
          <w:sz w:val="32"/>
          <w:szCs w:val="32"/>
        </w:rPr>
        <w:t>报名单位</w:t>
      </w:r>
      <w:r w:rsidRPr="00E53B44">
        <w:rPr>
          <w:rFonts w:ascii="仿宋" w:eastAsia="仿宋" w:hAnsi="仿宋" w:hint="eastAsia"/>
          <w:sz w:val="32"/>
          <w:szCs w:val="32"/>
        </w:rPr>
        <w:t>应按要求，在</w:t>
      </w:r>
      <w:r>
        <w:rPr>
          <w:rFonts w:ascii="仿宋" w:eastAsia="仿宋" w:hAnsi="仿宋" w:hint="eastAsia"/>
          <w:sz w:val="32"/>
          <w:szCs w:val="32"/>
        </w:rPr>
        <w:t>报名文件</w:t>
      </w:r>
      <w:r w:rsidRPr="00E53B44">
        <w:rPr>
          <w:rFonts w:ascii="仿宋" w:eastAsia="仿宋" w:hAnsi="仿宋" w:hint="eastAsia"/>
          <w:sz w:val="32"/>
          <w:szCs w:val="32"/>
        </w:rPr>
        <w:t>适当位置填写</w:t>
      </w:r>
      <w:r>
        <w:rPr>
          <w:rFonts w:ascii="仿宋" w:eastAsia="仿宋" w:hAnsi="仿宋" w:hint="eastAsia"/>
          <w:sz w:val="32"/>
          <w:szCs w:val="32"/>
        </w:rPr>
        <w:t>报名单位</w:t>
      </w:r>
      <w:r w:rsidRPr="00E53B44">
        <w:rPr>
          <w:rFonts w:ascii="仿宋" w:eastAsia="仿宋" w:hAnsi="仿宋" w:hint="eastAsia"/>
          <w:sz w:val="32"/>
          <w:szCs w:val="32"/>
        </w:rPr>
        <w:t>全称并加盖公章，同时由法定代表人或经法定代表人正式授权的代表签字。</w:t>
      </w:r>
    </w:p>
    <w:p w14:paraId="0B1FD3CC" w14:textId="77777777" w:rsidR="003848D1" w:rsidRPr="00E53B44" w:rsidRDefault="003848D1" w:rsidP="003848D1">
      <w:pPr>
        <w:spacing w:line="360" w:lineRule="auto"/>
        <w:jc w:val="left"/>
        <w:rPr>
          <w:rFonts w:ascii="仿宋" w:eastAsia="仿宋" w:hAnsi="仿宋"/>
          <w:sz w:val="32"/>
          <w:szCs w:val="32"/>
        </w:rPr>
      </w:pPr>
      <w:r>
        <w:rPr>
          <w:rFonts w:ascii="仿宋" w:eastAsia="仿宋" w:hAnsi="仿宋"/>
          <w:sz w:val="32"/>
          <w:szCs w:val="32"/>
        </w:rPr>
        <w:t xml:space="preserve">    3</w:t>
      </w:r>
      <w:r w:rsidRPr="00E53B44">
        <w:rPr>
          <w:rFonts w:ascii="仿宋" w:eastAsia="仿宋" w:hAnsi="仿宋"/>
          <w:sz w:val="32"/>
          <w:szCs w:val="32"/>
        </w:rPr>
        <w:t>.</w:t>
      </w:r>
      <w:r>
        <w:rPr>
          <w:rFonts w:ascii="仿宋" w:eastAsia="仿宋" w:hAnsi="仿宋" w:hint="eastAsia"/>
          <w:sz w:val="32"/>
          <w:szCs w:val="32"/>
        </w:rPr>
        <w:t>报名文件</w:t>
      </w:r>
      <w:r w:rsidRPr="00E53B44">
        <w:rPr>
          <w:rFonts w:ascii="仿宋" w:eastAsia="仿宋" w:hAnsi="仿宋" w:hint="eastAsia"/>
          <w:sz w:val="32"/>
          <w:szCs w:val="32"/>
        </w:rPr>
        <w:t>正本和副本如有不一致</w:t>
      </w:r>
      <w:r>
        <w:rPr>
          <w:rFonts w:ascii="仿宋" w:eastAsia="仿宋" w:hAnsi="仿宋" w:hint="eastAsia"/>
          <w:sz w:val="32"/>
          <w:szCs w:val="32"/>
        </w:rPr>
        <w:t>之处</w:t>
      </w:r>
      <w:r w:rsidRPr="00E53B44">
        <w:rPr>
          <w:rFonts w:ascii="仿宋" w:eastAsia="仿宋" w:hAnsi="仿宋" w:hint="eastAsia"/>
          <w:sz w:val="32"/>
          <w:szCs w:val="32"/>
        </w:rPr>
        <w:t>，以正本为准。</w:t>
      </w:r>
    </w:p>
    <w:p w14:paraId="5F0CF773" w14:textId="77777777" w:rsidR="003848D1" w:rsidRDefault="003848D1" w:rsidP="003848D1">
      <w:pPr>
        <w:spacing w:line="360" w:lineRule="auto"/>
        <w:jc w:val="left"/>
        <w:rPr>
          <w:rFonts w:ascii="仿宋" w:eastAsia="仿宋" w:hAnsi="仿宋"/>
          <w:sz w:val="32"/>
          <w:szCs w:val="32"/>
        </w:rPr>
      </w:pPr>
      <w:r>
        <w:rPr>
          <w:rFonts w:ascii="仿宋" w:eastAsia="仿宋" w:hAnsi="仿宋"/>
          <w:sz w:val="32"/>
          <w:szCs w:val="32"/>
        </w:rPr>
        <w:t xml:space="preserve">    4</w:t>
      </w:r>
      <w:r w:rsidRPr="00E53B44">
        <w:rPr>
          <w:rFonts w:ascii="仿宋" w:eastAsia="仿宋" w:hAnsi="仿宋"/>
          <w:sz w:val="32"/>
          <w:szCs w:val="32"/>
        </w:rPr>
        <w:t>.</w:t>
      </w:r>
      <w:r>
        <w:rPr>
          <w:rFonts w:ascii="仿宋" w:eastAsia="仿宋" w:hAnsi="仿宋" w:hint="eastAsia"/>
          <w:sz w:val="32"/>
          <w:szCs w:val="32"/>
        </w:rPr>
        <w:t>报名文件</w:t>
      </w:r>
      <w:r w:rsidRPr="00E53B44">
        <w:rPr>
          <w:rFonts w:ascii="仿宋" w:eastAsia="仿宋" w:hAnsi="仿宋" w:hint="eastAsia"/>
          <w:sz w:val="32"/>
          <w:szCs w:val="32"/>
        </w:rPr>
        <w:t>的文本内容正本</w:t>
      </w:r>
      <w:r>
        <w:rPr>
          <w:rFonts w:ascii="仿宋" w:eastAsia="仿宋" w:hAnsi="仿宋" w:hint="eastAsia"/>
          <w:sz w:val="32"/>
          <w:szCs w:val="32"/>
        </w:rPr>
        <w:t>，</w:t>
      </w:r>
      <w:r w:rsidRPr="00E53B44">
        <w:rPr>
          <w:rFonts w:ascii="仿宋" w:eastAsia="仿宋" w:hAnsi="仿宋" w:hint="eastAsia"/>
          <w:sz w:val="32"/>
          <w:szCs w:val="32"/>
        </w:rPr>
        <w:t>应为打印版本，并</w:t>
      </w:r>
      <w:r>
        <w:rPr>
          <w:rFonts w:ascii="仿宋" w:eastAsia="仿宋" w:hAnsi="仿宋" w:hint="eastAsia"/>
          <w:sz w:val="32"/>
          <w:szCs w:val="32"/>
        </w:rPr>
        <w:t>应</w:t>
      </w:r>
      <w:r w:rsidRPr="00E53B44">
        <w:rPr>
          <w:rFonts w:ascii="仿宋" w:eastAsia="仿宋" w:hAnsi="仿宋" w:hint="eastAsia"/>
          <w:sz w:val="32"/>
          <w:szCs w:val="32"/>
        </w:rPr>
        <w:t>将“正本”、“副本”字样</w:t>
      </w:r>
      <w:r>
        <w:rPr>
          <w:rFonts w:ascii="仿宋" w:eastAsia="仿宋" w:hAnsi="仿宋" w:hint="eastAsia"/>
          <w:sz w:val="32"/>
          <w:szCs w:val="32"/>
        </w:rPr>
        <w:t>，</w:t>
      </w:r>
      <w:r w:rsidRPr="00E53B44">
        <w:rPr>
          <w:rFonts w:ascii="仿宋" w:eastAsia="仿宋" w:hAnsi="仿宋" w:hint="eastAsia"/>
          <w:sz w:val="32"/>
          <w:szCs w:val="32"/>
        </w:rPr>
        <w:t>加盖或打印在</w:t>
      </w:r>
      <w:r>
        <w:rPr>
          <w:rFonts w:ascii="仿宋" w:eastAsia="仿宋" w:hAnsi="仿宋" w:hint="eastAsia"/>
          <w:sz w:val="32"/>
          <w:szCs w:val="32"/>
        </w:rPr>
        <w:t>报名文件</w:t>
      </w:r>
      <w:r w:rsidRPr="00E53B44">
        <w:rPr>
          <w:rFonts w:ascii="仿宋" w:eastAsia="仿宋" w:hAnsi="仿宋" w:hint="eastAsia"/>
          <w:sz w:val="32"/>
          <w:szCs w:val="32"/>
        </w:rPr>
        <w:t>封面右上角。</w:t>
      </w:r>
    </w:p>
    <w:p w14:paraId="0F7DD56A" w14:textId="77777777" w:rsidR="003848D1" w:rsidRDefault="003848D1" w:rsidP="003848D1">
      <w:pPr>
        <w:spacing w:line="360" w:lineRule="auto"/>
        <w:jc w:val="left"/>
        <w:rPr>
          <w:rFonts w:ascii="仿宋" w:eastAsia="仿宋" w:hAnsi="仿宋"/>
          <w:bCs/>
          <w:sz w:val="32"/>
          <w:szCs w:val="32"/>
        </w:rPr>
      </w:pPr>
      <w:r>
        <w:rPr>
          <w:rFonts w:ascii="仿宋" w:eastAsia="仿宋" w:hAnsi="仿宋"/>
          <w:sz w:val="32"/>
          <w:szCs w:val="32"/>
        </w:rPr>
        <w:t xml:space="preserve">    5</w:t>
      </w:r>
      <w:r w:rsidRPr="00E53B44">
        <w:rPr>
          <w:rFonts w:ascii="仿宋" w:eastAsia="仿宋" w:hAnsi="仿宋"/>
          <w:sz w:val="32"/>
          <w:szCs w:val="32"/>
        </w:rPr>
        <w:t>.</w:t>
      </w:r>
      <w:r>
        <w:rPr>
          <w:rFonts w:ascii="仿宋" w:eastAsia="仿宋" w:hAnsi="仿宋" w:hint="eastAsia"/>
          <w:bCs/>
          <w:sz w:val="32"/>
          <w:szCs w:val="32"/>
        </w:rPr>
        <w:t>报名文件纸质版</w:t>
      </w:r>
      <w:r w:rsidRPr="00E53B44">
        <w:rPr>
          <w:rFonts w:ascii="仿宋" w:eastAsia="仿宋" w:hAnsi="仿宋" w:hint="eastAsia"/>
          <w:bCs/>
          <w:sz w:val="32"/>
          <w:szCs w:val="32"/>
        </w:rPr>
        <w:t>应用</w:t>
      </w:r>
      <w:r w:rsidRPr="00E53B44">
        <w:rPr>
          <w:rFonts w:ascii="仿宋" w:eastAsia="仿宋" w:hAnsi="仿宋"/>
          <w:bCs/>
          <w:sz w:val="32"/>
          <w:szCs w:val="32"/>
        </w:rPr>
        <w:t>A4</w:t>
      </w:r>
      <w:r w:rsidRPr="00E53B44">
        <w:rPr>
          <w:rFonts w:ascii="仿宋" w:eastAsia="仿宋" w:hAnsi="仿宋" w:hint="eastAsia"/>
          <w:bCs/>
          <w:sz w:val="32"/>
          <w:szCs w:val="32"/>
        </w:rPr>
        <w:t>纸打印，采用胶订或线订形式装订成册。</w:t>
      </w:r>
    </w:p>
    <w:p w14:paraId="697106CB" w14:textId="77777777" w:rsidR="003848D1" w:rsidRPr="00EE1CB8" w:rsidRDefault="003848D1" w:rsidP="003848D1">
      <w:pPr>
        <w:spacing w:line="360" w:lineRule="auto"/>
        <w:jc w:val="left"/>
        <w:rPr>
          <w:rFonts w:ascii="宋体" w:eastAsia="宋体" w:hAnsi="宋体"/>
          <w:b/>
          <w:sz w:val="32"/>
          <w:szCs w:val="32"/>
        </w:rPr>
      </w:pPr>
      <w:r>
        <w:rPr>
          <w:rFonts w:ascii="仿宋" w:eastAsia="仿宋" w:hAnsi="仿宋" w:hint="eastAsia"/>
          <w:bCs/>
          <w:sz w:val="32"/>
          <w:szCs w:val="32"/>
        </w:rPr>
        <w:t xml:space="preserve"> </w:t>
      </w:r>
      <w:r>
        <w:rPr>
          <w:rFonts w:ascii="仿宋" w:eastAsia="仿宋" w:hAnsi="仿宋"/>
          <w:bCs/>
          <w:sz w:val="32"/>
          <w:szCs w:val="32"/>
        </w:rPr>
        <w:t xml:space="preserve">   </w:t>
      </w:r>
      <w:r w:rsidRPr="00EE1CB8">
        <w:rPr>
          <w:rFonts w:ascii="宋体" w:eastAsia="宋体" w:hAnsi="宋体" w:hint="eastAsia"/>
          <w:b/>
          <w:sz w:val="32"/>
          <w:szCs w:val="32"/>
        </w:rPr>
        <w:t>四、成交</w:t>
      </w:r>
    </w:p>
    <w:p w14:paraId="301E77EF" w14:textId="77777777" w:rsidR="003848D1" w:rsidRPr="00EE1CB8" w:rsidRDefault="003848D1" w:rsidP="003848D1">
      <w:pPr>
        <w:spacing w:line="360" w:lineRule="auto"/>
        <w:jc w:val="left"/>
        <w:rPr>
          <w:rFonts w:ascii="楷体" w:eastAsia="楷体" w:hAnsi="楷体"/>
          <w:b/>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EE1CB8">
        <w:rPr>
          <w:rFonts w:ascii="楷体" w:eastAsia="楷体" w:hAnsi="楷体" w:hint="eastAsia"/>
          <w:sz w:val="32"/>
          <w:szCs w:val="32"/>
        </w:rPr>
        <w:t>（一）成交的条件</w:t>
      </w:r>
    </w:p>
    <w:p w14:paraId="1BEBCBAA" w14:textId="77777777" w:rsidR="003848D1" w:rsidRDefault="003848D1" w:rsidP="003848D1">
      <w:pPr>
        <w:spacing w:line="360" w:lineRule="auto"/>
        <w:jc w:val="left"/>
        <w:rPr>
          <w:rFonts w:ascii="仿宋" w:eastAsia="仿宋" w:hAnsi="仿宋"/>
          <w:bCs/>
          <w:sz w:val="32"/>
          <w:szCs w:val="32"/>
        </w:rPr>
      </w:pPr>
      <w:r>
        <w:rPr>
          <w:rFonts w:ascii="仿宋" w:eastAsia="仿宋" w:hAnsi="仿宋" w:hint="eastAsia"/>
          <w:bCs/>
          <w:sz w:val="32"/>
          <w:szCs w:val="32"/>
        </w:rPr>
        <w:t xml:space="preserve"> </w:t>
      </w:r>
      <w:r>
        <w:rPr>
          <w:rFonts w:ascii="仿宋" w:eastAsia="仿宋" w:hAnsi="仿宋"/>
          <w:bCs/>
          <w:sz w:val="32"/>
          <w:szCs w:val="32"/>
        </w:rPr>
        <w:t xml:space="preserve">   </w:t>
      </w:r>
      <w:r w:rsidRPr="00E53B44">
        <w:rPr>
          <w:rFonts w:ascii="仿宋" w:eastAsia="仿宋" w:hAnsi="仿宋" w:hint="eastAsia"/>
          <w:bCs/>
          <w:sz w:val="32"/>
          <w:szCs w:val="32"/>
        </w:rPr>
        <w:t>本</w:t>
      </w:r>
      <w:r>
        <w:rPr>
          <w:rFonts w:ascii="仿宋" w:eastAsia="仿宋" w:hAnsi="仿宋" w:hint="eastAsia"/>
          <w:bCs/>
          <w:sz w:val="32"/>
          <w:szCs w:val="32"/>
        </w:rPr>
        <w:t>征集</w:t>
      </w:r>
      <w:r w:rsidRPr="00E53B44">
        <w:rPr>
          <w:rFonts w:ascii="仿宋" w:eastAsia="仿宋" w:hAnsi="仿宋" w:hint="eastAsia"/>
          <w:bCs/>
          <w:sz w:val="32"/>
          <w:szCs w:val="32"/>
        </w:rPr>
        <w:t>将授予符合征集需求、有利于</w:t>
      </w:r>
      <w:r>
        <w:rPr>
          <w:rFonts w:ascii="仿宋" w:eastAsia="仿宋" w:hAnsi="仿宋" w:hint="eastAsia"/>
          <w:bCs/>
          <w:sz w:val="32"/>
          <w:szCs w:val="32"/>
        </w:rPr>
        <w:t>职工</w:t>
      </w:r>
      <w:r w:rsidRPr="00E53B44">
        <w:rPr>
          <w:rFonts w:ascii="仿宋" w:eastAsia="仿宋" w:hAnsi="仿宋" w:hint="eastAsia"/>
          <w:bCs/>
          <w:sz w:val="32"/>
          <w:szCs w:val="32"/>
        </w:rPr>
        <w:t>足球推广发展、资质好、实力强、理念先进、同类</w:t>
      </w:r>
      <w:r>
        <w:rPr>
          <w:rFonts w:ascii="仿宋" w:eastAsia="仿宋" w:hAnsi="仿宋" w:hint="eastAsia"/>
          <w:bCs/>
          <w:sz w:val="32"/>
          <w:szCs w:val="32"/>
        </w:rPr>
        <w:t>或近似</w:t>
      </w:r>
      <w:r w:rsidRPr="00E53B44">
        <w:rPr>
          <w:rFonts w:ascii="仿宋" w:eastAsia="仿宋" w:hAnsi="仿宋" w:hint="eastAsia"/>
          <w:bCs/>
          <w:sz w:val="32"/>
          <w:szCs w:val="32"/>
        </w:rPr>
        <w:t>项目成绩优异、</w:t>
      </w:r>
      <w:r>
        <w:rPr>
          <w:rFonts w:ascii="仿宋" w:eastAsia="仿宋" w:hAnsi="仿宋" w:hint="eastAsia"/>
          <w:bCs/>
          <w:sz w:val="32"/>
          <w:szCs w:val="32"/>
        </w:rPr>
        <w:t>综合合作条件（含报价）</w:t>
      </w:r>
      <w:r w:rsidRPr="00E53B44">
        <w:rPr>
          <w:rFonts w:ascii="仿宋" w:eastAsia="仿宋" w:hAnsi="仿宋" w:hint="eastAsia"/>
          <w:bCs/>
          <w:sz w:val="32"/>
          <w:szCs w:val="32"/>
        </w:rPr>
        <w:t>更优的</w:t>
      </w:r>
      <w:r>
        <w:rPr>
          <w:rFonts w:ascii="仿宋" w:eastAsia="仿宋" w:hAnsi="仿宋" w:hint="eastAsia"/>
          <w:bCs/>
          <w:sz w:val="32"/>
          <w:szCs w:val="32"/>
        </w:rPr>
        <w:t>报名单位</w:t>
      </w:r>
      <w:r w:rsidRPr="00E53B44">
        <w:rPr>
          <w:rFonts w:ascii="仿宋" w:eastAsia="仿宋" w:hAnsi="仿宋" w:hint="eastAsia"/>
          <w:bCs/>
          <w:sz w:val="32"/>
          <w:szCs w:val="32"/>
        </w:rPr>
        <w:t>。</w:t>
      </w:r>
    </w:p>
    <w:p w14:paraId="3FF1094E" w14:textId="77777777" w:rsidR="003848D1" w:rsidRPr="00E53B44" w:rsidRDefault="003848D1" w:rsidP="003848D1">
      <w:pPr>
        <w:spacing w:line="360" w:lineRule="auto"/>
        <w:jc w:val="left"/>
        <w:rPr>
          <w:rFonts w:ascii="仿宋" w:eastAsia="仿宋" w:hAnsi="仿宋"/>
          <w:bCs/>
          <w:sz w:val="32"/>
          <w:szCs w:val="32"/>
        </w:rPr>
      </w:pPr>
      <w:r>
        <w:rPr>
          <w:rFonts w:ascii="仿宋" w:eastAsia="仿宋" w:hAnsi="仿宋"/>
          <w:bCs/>
          <w:sz w:val="32"/>
          <w:szCs w:val="32"/>
        </w:rPr>
        <w:t xml:space="preserve">    </w:t>
      </w:r>
      <w:r w:rsidRPr="00E53B44">
        <w:rPr>
          <w:rFonts w:ascii="仿宋" w:eastAsia="仿宋" w:hAnsi="仿宋" w:hint="eastAsia"/>
          <w:bCs/>
          <w:sz w:val="32"/>
          <w:szCs w:val="32"/>
        </w:rPr>
        <w:t>符合成交条件的</w:t>
      </w:r>
      <w:r>
        <w:rPr>
          <w:rFonts w:ascii="仿宋" w:eastAsia="仿宋" w:hAnsi="仿宋" w:hint="eastAsia"/>
          <w:bCs/>
          <w:sz w:val="32"/>
          <w:szCs w:val="32"/>
        </w:rPr>
        <w:t>报名单位，</w:t>
      </w:r>
      <w:r w:rsidRPr="00E53B44">
        <w:rPr>
          <w:rFonts w:ascii="仿宋" w:eastAsia="仿宋" w:hAnsi="仿宋" w:hint="eastAsia"/>
          <w:bCs/>
          <w:sz w:val="32"/>
          <w:szCs w:val="32"/>
        </w:rPr>
        <w:t>将为成交人。</w:t>
      </w:r>
    </w:p>
    <w:p w14:paraId="1CFED94B" w14:textId="77777777" w:rsidR="003848D1" w:rsidRPr="00EE1CB8" w:rsidRDefault="003848D1" w:rsidP="003848D1">
      <w:pPr>
        <w:spacing w:line="360" w:lineRule="auto"/>
        <w:jc w:val="left"/>
        <w:rPr>
          <w:rFonts w:ascii="楷体" w:eastAsia="楷体" w:hAnsi="楷体"/>
          <w:b/>
          <w:sz w:val="32"/>
          <w:szCs w:val="32"/>
        </w:rPr>
      </w:pPr>
      <w:r w:rsidRPr="00E53B44">
        <w:rPr>
          <w:rFonts w:ascii="仿宋" w:eastAsia="仿宋" w:hAnsi="仿宋" w:hint="eastAsia"/>
          <w:sz w:val="32"/>
          <w:szCs w:val="32"/>
        </w:rPr>
        <w:t xml:space="preserve">    </w:t>
      </w:r>
      <w:r w:rsidRPr="00EE1CB8">
        <w:rPr>
          <w:rFonts w:ascii="楷体" w:eastAsia="楷体" w:hAnsi="楷体" w:hint="eastAsia"/>
          <w:sz w:val="32"/>
          <w:szCs w:val="32"/>
        </w:rPr>
        <w:t>（二）成交结果通知方式</w:t>
      </w:r>
    </w:p>
    <w:p w14:paraId="77E2D18F" w14:textId="77777777" w:rsidR="003848D1" w:rsidRDefault="003848D1" w:rsidP="003848D1">
      <w:pPr>
        <w:spacing w:line="360" w:lineRule="auto"/>
        <w:jc w:val="left"/>
        <w:rPr>
          <w:rFonts w:ascii="仿宋" w:eastAsia="仿宋" w:hAnsi="仿宋"/>
          <w:sz w:val="32"/>
          <w:szCs w:val="32"/>
        </w:rPr>
      </w:pPr>
      <w:r>
        <w:rPr>
          <w:rFonts w:ascii="仿宋" w:eastAsia="仿宋" w:hAnsi="仿宋"/>
          <w:sz w:val="32"/>
          <w:szCs w:val="32"/>
        </w:rPr>
        <w:t xml:space="preserve">    </w:t>
      </w:r>
      <w:r w:rsidRPr="00E53B44">
        <w:rPr>
          <w:rFonts w:ascii="仿宋" w:eastAsia="仿宋" w:hAnsi="仿宋" w:hint="eastAsia"/>
          <w:sz w:val="32"/>
          <w:szCs w:val="32"/>
        </w:rPr>
        <w:t>1.</w:t>
      </w:r>
      <w:r>
        <w:rPr>
          <w:rFonts w:ascii="仿宋" w:eastAsia="仿宋" w:hAnsi="仿宋" w:hint="eastAsia"/>
          <w:sz w:val="32"/>
          <w:szCs w:val="32"/>
        </w:rPr>
        <w:t>现场</w:t>
      </w:r>
      <w:r w:rsidRPr="00E53B44">
        <w:rPr>
          <w:rFonts w:ascii="仿宋" w:eastAsia="仿宋" w:hAnsi="仿宋" w:hint="eastAsia"/>
          <w:sz w:val="32"/>
          <w:szCs w:val="32"/>
        </w:rPr>
        <w:t>谈判</w:t>
      </w:r>
      <w:r>
        <w:rPr>
          <w:rFonts w:ascii="仿宋" w:eastAsia="仿宋" w:hAnsi="仿宋" w:hint="eastAsia"/>
          <w:sz w:val="32"/>
          <w:szCs w:val="32"/>
        </w:rPr>
        <w:t>与评选</w:t>
      </w:r>
      <w:r w:rsidRPr="00E53B44">
        <w:rPr>
          <w:rFonts w:ascii="仿宋" w:eastAsia="仿宋" w:hAnsi="仿宋" w:hint="eastAsia"/>
          <w:sz w:val="32"/>
          <w:szCs w:val="32"/>
        </w:rPr>
        <w:t>结束后，由征集单位在</w:t>
      </w:r>
      <w:r>
        <w:rPr>
          <w:rFonts w:ascii="仿宋" w:eastAsia="仿宋" w:hAnsi="仿宋" w:hint="eastAsia"/>
          <w:sz w:val="32"/>
          <w:szCs w:val="32"/>
        </w:rPr>
        <w:t>中国企业体育协会</w:t>
      </w:r>
      <w:r w:rsidRPr="00E53B44">
        <w:rPr>
          <w:rFonts w:ascii="仿宋" w:eastAsia="仿宋" w:hAnsi="仿宋" w:hint="eastAsia"/>
          <w:sz w:val="32"/>
          <w:szCs w:val="32"/>
        </w:rPr>
        <w:lastRenderedPageBreak/>
        <w:t>官方网</w:t>
      </w:r>
      <w:r>
        <w:rPr>
          <w:rFonts w:ascii="仿宋" w:eastAsia="仿宋" w:hAnsi="仿宋" w:hint="eastAsia"/>
          <w:sz w:val="32"/>
          <w:szCs w:val="32"/>
        </w:rPr>
        <w:t>站</w:t>
      </w:r>
      <w:r w:rsidRPr="00E53B44">
        <w:rPr>
          <w:rFonts w:ascii="仿宋" w:eastAsia="仿宋" w:hAnsi="仿宋" w:hint="eastAsia"/>
          <w:sz w:val="32"/>
          <w:szCs w:val="32"/>
        </w:rPr>
        <w:t>（</w:t>
      </w:r>
      <w:r w:rsidRPr="00E53B44">
        <w:rPr>
          <w:rFonts w:ascii="仿宋" w:eastAsia="仿宋" w:hAnsi="仿宋"/>
          <w:sz w:val="32"/>
          <w:szCs w:val="32"/>
        </w:rPr>
        <w:t>www.</w:t>
      </w:r>
      <w:r>
        <w:rPr>
          <w:rFonts w:ascii="仿宋" w:eastAsia="仿宋" w:hAnsi="仿宋"/>
          <w:sz w:val="32"/>
          <w:szCs w:val="32"/>
        </w:rPr>
        <w:t>cesa.org.cn</w:t>
      </w:r>
      <w:r w:rsidRPr="00E53B44">
        <w:rPr>
          <w:rFonts w:ascii="仿宋" w:eastAsia="仿宋" w:hAnsi="仿宋" w:hint="eastAsia"/>
          <w:sz w:val="32"/>
          <w:szCs w:val="32"/>
        </w:rPr>
        <w:t>）</w:t>
      </w:r>
      <w:r>
        <w:rPr>
          <w:rFonts w:ascii="仿宋" w:eastAsia="仿宋" w:hAnsi="仿宋" w:hint="eastAsia"/>
          <w:sz w:val="32"/>
          <w:szCs w:val="32"/>
        </w:rPr>
        <w:t>发布成交公告，并公布成交合作伙伴名单</w:t>
      </w:r>
      <w:r w:rsidRPr="00E53B44">
        <w:rPr>
          <w:rFonts w:ascii="仿宋" w:eastAsia="仿宋" w:hAnsi="仿宋" w:hint="eastAsia"/>
          <w:sz w:val="32"/>
          <w:szCs w:val="32"/>
        </w:rPr>
        <w:t>。</w:t>
      </w:r>
    </w:p>
    <w:p w14:paraId="538E4772" w14:textId="77777777" w:rsidR="003848D1" w:rsidRDefault="003848D1" w:rsidP="003848D1">
      <w:pPr>
        <w:spacing w:line="360" w:lineRule="auto"/>
        <w:jc w:val="left"/>
        <w:rPr>
          <w:rFonts w:ascii="仿宋" w:eastAsia="仿宋" w:hAnsi="仿宋"/>
          <w:sz w:val="32"/>
          <w:szCs w:val="32"/>
        </w:rPr>
      </w:pPr>
      <w:r>
        <w:rPr>
          <w:rFonts w:ascii="仿宋" w:eastAsia="仿宋" w:hAnsi="仿宋"/>
          <w:sz w:val="32"/>
          <w:szCs w:val="32"/>
        </w:rPr>
        <w:t xml:space="preserve">    2.</w:t>
      </w:r>
      <w:r>
        <w:rPr>
          <w:rFonts w:ascii="仿宋" w:eastAsia="仿宋" w:hAnsi="仿宋" w:hint="eastAsia"/>
          <w:sz w:val="32"/>
          <w:szCs w:val="32"/>
        </w:rPr>
        <w:t>如现场谈判与评选分批次进行，则中国企业体育协会也分批次发布成交公告和公布成交合作伙伴名单。</w:t>
      </w:r>
    </w:p>
    <w:p w14:paraId="1457BADB" w14:textId="77777777" w:rsidR="003848D1" w:rsidRDefault="003848D1" w:rsidP="003848D1">
      <w:pPr>
        <w:spacing w:line="360" w:lineRule="auto"/>
        <w:jc w:val="lef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3</w:t>
      </w:r>
      <w:r>
        <w:rPr>
          <w:rFonts w:ascii="仿宋" w:eastAsia="仿宋" w:hAnsi="仿宋"/>
          <w:sz w:val="32"/>
          <w:szCs w:val="32"/>
        </w:rPr>
        <w:t>.</w:t>
      </w:r>
      <w:r w:rsidRPr="00E53B44">
        <w:rPr>
          <w:rFonts w:ascii="仿宋" w:eastAsia="仿宋" w:hAnsi="仿宋" w:hint="eastAsia"/>
          <w:sz w:val="32"/>
          <w:szCs w:val="32"/>
        </w:rPr>
        <w:t>征集单位对未成交的</w:t>
      </w:r>
      <w:r>
        <w:rPr>
          <w:rFonts w:ascii="仿宋" w:eastAsia="仿宋" w:hAnsi="仿宋" w:hint="eastAsia"/>
          <w:sz w:val="32"/>
          <w:szCs w:val="32"/>
        </w:rPr>
        <w:t>报名单位，</w:t>
      </w:r>
      <w:r w:rsidRPr="00E53B44">
        <w:rPr>
          <w:rFonts w:ascii="仿宋" w:eastAsia="仿宋" w:hAnsi="仿宋" w:hint="eastAsia"/>
          <w:sz w:val="32"/>
          <w:szCs w:val="32"/>
        </w:rPr>
        <w:t>不作未成交原因</w:t>
      </w:r>
      <w:r>
        <w:rPr>
          <w:rFonts w:ascii="仿宋" w:eastAsia="仿宋" w:hAnsi="仿宋" w:hint="eastAsia"/>
          <w:sz w:val="32"/>
          <w:szCs w:val="32"/>
        </w:rPr>
        <w:t>的</w:t>
      </w:r>
      <w:r w:rsidRPr="00E53B44">
        <w:rPr>
          <w:rFonts w:ascii="仿宋" w:eastAsia="仿宋" w:hAnsi="仿宋" w:hint="eastAsia"/>
          <w:sz w:val="32"/>
          <w:szCs w:val="32"/>
        </w:rPr>
        <w:t>解释。</w:t>
      </w:r>
    </w:p>
    <w:p w14:paraId="04A82041" w14:textId="77777777" w:rsidR="003848D1" w:rsidRPr="00E53B44" w:rsidRDefault="003848D1" w:rsidP="003848D1">
      <w:pPr>
        <w:spacing w:line="360" w:lineRule="auto"/>
        <w:jc w:val="left"/>
        <w:rPr>
          <w:rFonts w:ascii="仿宋" w:eastAsia="仿宋" w:hAnsi="仿宋"/>
          <w:sz w:val="32"/>
          <w:szCs w:val="32"/>
        </w:rPr>
      </w:pPr>
      <w:r>
        <w:rPr>
          <w:rFonts w:ascii="仿宋" w:eastAsia="仿宋" w:hAnsi="仿宋"/>
          <w:sz w:val="32"/>
          <w:szCs w:val="32"/>
        </w:rPr>
        <w:t xml:space="preserve">    4.</w:t>
      </w:r>
      <w:r>
        <w:rPr>
          <w:rFonts w:ascii="仿宋" w:eastAsia="仿宋" w:hAnsi="仿宋" w:hint="eastAsia"/>
          <w:sz w:val="32"/>
          <w:szCs w:val="32"/>
        </w:rPr>
        <w:t>报名文件</w:t>
      </w:r>
      <w:r w:rsidRPr="00E53B44">
        <w:rPr>
          <w:rFonts w:ascii="仿宋" w:eastAsia="仿宋" w:hAnsi="仿宋" w:hint="eastAsia"/>
          <w:sz w:val="32"/>
          <w:szCs w:val="32"/>
        </w:rPr>
        <w:t>将作为征集单位和成交人签订后续</w:t>
      </w:r>
      <w:r>
        <w:rPr>
          <w:rFonts w:ascii="仿宋" w:eastAsia="仿宋" w:hAnsi="仿宋" w:hint="eastAsia"/>
          <w:sz w:val="32"/>
          <w:szCs w:val="32"/>
        </w:rPr>
        <w:t>协议</w:t>
      </w:r>
      <w:r w:rsidRPr="00E53B44">
        <w:rPr>
          <w:rFonts w:ascii="仿宋" w:eastAsia="仿宋" w:hAnsi="仿宋" w:hint="eastAsia"/>
          <w:sz w:val="32"/>
          <w:szCs w:val="32"/>
        </w:rPr>
        <w:t>的重要依据。</w:t>
      </w:r>
      <w:r>
        <w:rPr>
          <w:rFonts w:ascii="仿宋" w:eastAsia="仿宋" w:hAnsi="仿宋" w:hint="eastAsia"/>
          <w:sz w:val="32"/>
          <w:szCs w:val="32"/>
        </w:rPr>
        <w:t>如报名</w:t>
      </w:r>
      <w:r w:rsidRPr="00E53B44">
        <w:rPr>
          <w:rFonts w:ascii="仿宋" w:eastAsia="仿宋" w:hAnsi="仿宋" w:hint="eastAsia"/>
          <w:sz w:val="32"/>
          <w:szCs w:val="32"/>
        </w:rPr>
        <w:t>文件内容与</w:t>
      </w:r>
      <w:r>
        <w:rPr>
          <w:rFonts w:ascii="仿宋" w:eastAsia="仿宋" w:hAnsi="仿宋" w:hint="eastAsia"/>
          <w:sz w:val="32"/>
          <w:szCs w:val="32"/>
        </w:rPr>
        <w:t>协议</w:t>
      </w:r>
      <w:r w:rsidRPr="00E53B44">
        <w:rPr>
          <w:rFonts w:ascii="仿宋" w:eastAsia="仿宋" w:hAnsi="仿宋" w:hint="eastAsia"/>
          <w:sz w:val="32"/>
          <w:szCs w:val="32"/>
        </w:rPr>
        <w:t>内容存在不一致，以</w:t>
      </w:r>
      <w:r>
        <w:rPr>
          <w:rFonts w:ascii="仿宋" w:eastAsia="仿宋" w:hAnsi="仿宋" w:hint="eastAsia"/>
          <w:sz w:val="32"/>
          <w:szCs w:val="32"/>
        </w:rPr>
        <w:t>协议</w:t>
      </w:r>
      <w:r w:rsidRPr="00E53B44">
        <w:rPr>
          <w:rFonts w:ascii="仿宋" w:eastAsia="仿宋" w:hAnsi="仿宋" w:hint="eastAsia"/>
          <w:sz w:val="32"/>
          <w:szCs w:val="32"/>
        </w:rPr>
        <w:t>内容为准，</w:t>
      </w:r>
      <w:r>
        <w:rPr>
          <w:rFonts w:ascii="仿宋" w:eastAsia="仿宋" w:hAnsi="仿宋" w:hint="eastAsia"/>
          <w:sz w:val="32"/>
          <w:szCs w:val="32"/>
        </w:rPr>
        <w:t>协议</w:t>
      </w:r>
      <w:r w:rsidRPr="00E53B44">
        <w:rPr>
          <w:rFonts w:ascii="仿宋" w:eastAsia="仿宋" w:hAnsi="仿宋" w:hint="eastAsia"/>
          <w:sz w:val="32"/>
          <w:szCs w:val="32"/>
        </w:rPr>
        <w:t>将作为</w:t>
      </w:r>
      <w:r>
        <w:rPr>
          <w:rFonts w:ascii="仿宋" w:eastAsia="仿宋" w:hAnsi="仿宋" w:hint="eastAsia"/>
          <w:sz w:val="32"/>
          <w:szCs w:val="32"/>
        </w:rPr>
        <w:t>明确征集单位与</w:t>
      </w:r>
      <w:r w:rsidRPr="00E53B44">
        <w:rPr>
          <w:rFonts w:ascii="仿宋" w:eastAsia="仿宋" w:hAnsi="仿宋" w:hint="eastAsia"/>
          <w:sz w:val="32"/>
          <w:szCs w:val="32"/>
        </w:rPr>
        <w:t>成交人</w:t>
      </w:r>
      <w:r>
        <w:rPr>
          <w:rFonts w:ascii="仿宋" w:eastAsia="仿宋" w:hAnsi="仿宋" w:hint="eastAsia"/>
          <w:sz w:val="32"/>
          <w:szCs w:val="32"/>
        </w:rPr>
        <w:t>的合作内容、</w:t>
      </w:r>
      <w:r w:rsidRPr="00E53B44">
        <w:rPr>
          <w:rFonts w:ascii="仿宋" w:eastAsia="仿宋" w:hAnsi="仿宋" w:hint="eastAsia"/>
          <w:sz w:val="32"/>
          <w:szCs w:val="32"/>
        </w:rPr>
        <w:t>权利义务等的</w:t>
      </w:r>
      <w:r>
        <w:rPr>
          <w:rFonts w:ascii="仿宋" w:eastAsia="仿宋" w:hAnsi="仿宋" w:hint="eastAsia"/>
          <w:sz w:val="32"/>
          <w:szCs w:val="32"/>
        </w:rPr>
        <w:t>最终</w:t>
      </w:r>
      <w:r w:rsidRPr="00E53B44">
        <w:rPr>
          <w:rFonts w:ascii="仿宋" w:eastAsia="仿宋" w:hAnsi="仿宋" w:hint="eastAsia"/>
          <w:sz w:val="32"/>
          <w:szCs w:val="32"/>
        </w:rPr>
        <w:t>依据。</w:t>
      </w:r>
    </w:p>
    <w:p w14:paraId="40EA1609" w14:textId="77777777" w:rsidR="003848D1" w:rsidRPr="00BB52D3" w:rsidRDefault="003848D1" w:rsidP="003848D1">
      <w:pPr>
        <w:spacing w:line="360" w:lineRule="auto"/>
        <w:jc w:val="left"/>
        <w:rPr>
          <w:rFonts w:ascii="楷体" w:eastAsia="楷体" w:hAnsi="楷体"/>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BB52D3">
        <w:rPr>
          <w:rFonts w:ascii="楷体" w:eastAsia="楷体" w:hAnsi="楷体" w:hint="eastAsia"/>
          <w:sz w:val="32"/>
          <w:szCs w:val="32"/>
        </w:rPr>
        <w:t>（三）协议的签订</w:t>
      </w:r>
    </w:p>
    <w:p w14:paraId="6F5C287D" w14:textId="77777777" w:rsidR="003848D1" w:rsidRDefault="003848D1" w:rsidP="003848D1">
      <w:pPr>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1.</w:t>
      </w:r>
      <w:r>
        <w:rPr>
          <w:rFonts w:ascii="仿宋" w:eastAsia="仿宋" w:hAnsi="仿宋" w:hint="eastAsia"/>
          <w:sz w:val="32"/>
          <w:szCs w:val="32"/>
        </w:rPr>
        <w:t>中国企业体育协会公布成交合作伙伴名单后不超过3个工作日内，相关单位完成协议签署。</w:t>
      </w:r>
    </w:p>
    <w:p w14:paraId="3D8A3FB7" w14:textId="77777777" w:rsidR="003848D1" w:rsidRPr="00855C85" w:rsidRDefault="003848D1" w:rsidP="003848D1">
      <w:pPr>
        <w:spacing w:line="360" w:lineRule="auto"/>
        <w:jc w:val="left"/>
        <w:rPr>
          <w:rFonts w:ascii="仿宋" w:eastAsia="仿宋" w:hAnsi="仿宋"/>
          <w:sz w:val="32"/>
          <w:szCs w:val="32"/>
        </w:rPr>
      </w:pPr>
      <w:r>
        <w:rPr>
          <w:rFonts w:ascii="仿宋" w:eastAsia="仿宋" w:hAnsi="仿宋"/>
          <w:sz w:val="32"/>
          <w:szCs w:val="32"/>
        </w:rPr>
        <w:t xml:space="preserve">    2.</w:t>
      </w:r>
      <w:r>
        <w:rPr>
          <w:rFonts w:ascii="仿宋" w:eastAsia="仿宋" w:hAnsi="仿宋" w:hint="eastAsia"/>
          <w:sz w:val="32"/>
          <w:szCs w:val="32"/>
        </w:rPr>
        <w:t>签约单位依约履行义务并行使权利。</w:t>
      </w:r>
    </w:p>
    <w:p w14:paraId="7BBB3681" w14:textId="77777777" w:rsidR="003848D1" w:rsidRPr="00855C85" w:rsidRDefault="003848D1" w:rsidP="003848D1">
      <w:pPr>
        <w:spacing w:line="360" w:lineRule="auto"/>
        <w:jc w:val="left"/>
        <w:rPr>
          <w:rFonts w:ascii="宋体" w:eastAsia="宋体" w:hAnsi="宋体"/>
          <w:b/>
          <w:bCs/>
          <w:sz w:val="32"/>
          <w:szCs w:val="32"/>
        </w:rPr>
      </w:pPr>
      <w:bookmarkStart w:id="8" w:name="_Toc11317568"/>
      <w:r>
        <w:rPr>
          <w:rFonts w:ascii="宋体" w:eastAsia="宋体" w:hAnsi="宋体" w:hint="eastAsia"/>
          <w:b/>
          <w:bCs/>
          <w:sz w:val="32"/>
          <w:szCs w:val="32"/>
        </w:rPr>
        <w:t xml:space="preserve"> </w:t>
      </w:r>
      <w:r>
        <w:rPr>
          <w:rFonts w:ascii="宋体" w:eastAsia="宋体" w:hAnsi="宋体"/>
          <w:b/>
          <w:bCs/>
          <w:sz w:val="32"/>
          <w:szCs w:val="32"/>
        </w:rPr>
        <w:t xml:space="preserve">   </w:t>
      </w:r>
      <w:r w:rsidRPr="00855C85">
        <w:rPr>
          <w:rFonts w:ascii="宋体" w:eastAsia="宋体" w:hAnsi="宋体" w:hint="eastAsia"/>
          <w:b/>
          <w:bCs/>
          <w:sz w:val="32"/>
          <w:szCs w:val="32"/>
        </w:rPr>
        <w:t>五、质疑和投诉</w:t>
      </w:r>
      <w:bookmarkEnd w:id="8"/>
    </w:p>
    <w:p w14:paraId="5826E9B3" w14:textId="77777777" w:rsidR="003848D1" w:rsidRDefault="003848D1" w:rsidP="003848D1">
      <w:pPr>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E53B44">
        <w:rPr>
          <w:rFonts w:ascii="仿宋" w:eastAsia="仿宋" w:hAnsi="仿宋" w:hint="eastAsia"/>
          <w:sz w:val="32"/>
          <w:szCs w:val="32"/>
        </w:rPr>
        <w:t>（一）除涉及征集单位或其他第三方的</w:t>
      </w:r>
      <w:r>
        <w:rPr>
          <w:rFonts w:ascii="仿宋" w:eastAsia="仿宋" w:hAnsi="仿宋" w:hint="eastAsia"/>
          <w:sz w:val="32"/>
          <w:szCs w:val="32"/>
        </w:rPr>
        <w:t>、</w:t>
      </w:r>
      <w:r w:rsidRPr="00E53B44">
        <w:rPr>
          <w:rFonts w:ascii="仿宋" w:eastAsia="仿宋" w:hAnsi="仿宋" w:hint="eastAsia"/>
          <w:sz w:val="32"/>
          <w:szCs w:val="32"/>
        </w:rPr>
        <w:t>包括但不限于商业秘密等非公开信息的，</w:t>
      </w:r>
      <w:r>
        <w:rPr>
          <w:rFonts w:ascii="仿宋" w:eastAsia="仿宋" w:hAnsi="仿宋" w:hint="eastAsia"/>
          <w:sz w:val="32"/>
          <w:szCs w:val="32"/>
        </w:rPr>
        <w:t>报名单位</w:t>
      </w:r>
      <w:r w:rsidRPr="00E53B44">
        <w:rPr>
          <w:rFonts w:ascii="仿宋" w:eastAsia="仿宋" w:hAnsi="仿宋" w:hint="eastAsia"/>
          <w:sz w:val="32"/>
          <w:szCs w:val="32"/>
        </w:rPr>
        <w:t>对征集事项有疑问，可在</w:t>
      </w:r>
      <w:r>
        <w:rPr>
          <w:rFonts w:ascii="仿宋" w:eastAsia="仿宋" w:hAnsi="仿宋" w:hint="eastAsia"/>
          <w:sz w:val="32"/>
          <w:szCs w:val="32"/>
        </w:rPr>
        <w:t>现场</w:t>
      </w:r>
      <w:r w:rsidRPr="00E53B44">
        <w:rPr>
          <w:rFonts w:ascii="仿宋" w:eastAsia="仿宋" w:hAnsi="仿宋" w:hint="eastAsia"/>
          <w:sz w:val="32"/>
          <w:szCs w:val="32"/>
        </w:rPr>
        <w:t>谈判</w:t>
      </w:r>
      <w:r>
        <w:rPr>
          <w:rFonts w:ascii="仿宋" w:eastAsia="仿宋" w:hAnsi="仿宋" w:hint="eastAsia"/>
          <w:sz w:val="32"/>
          <w:szCs w:val="32"/>
        </w:rPr>
        <w:t>与评选</w:t>
      </w:r>
      <w:r w:rsidRPr="00E53B44">
        <w:rPr>
          <w:rFonts w:ascii="仿宋" w:eastAsia="仿宋" w:hAnsi="仿宋" w:hint="eastAsia"/>
          <w:sz w:val="32"/>
          <w:szCs w:val="32"/>
        </w:rPr>
        <w:t>规定的期限内</w:t>
      </w:r>
      <w:r>
        <w:rPr>
          <w:rFonts w:ascii="仿宋" w:eastAsia="仿宋" w:hAnsi="仿宋" w:hint="eastAsia"/>
          <w:sz w:val="32"/>
          <w:szCs w:val="32"/>
        </w:rPr>
        <w:t>，</w:t>
      </w:r>
      <w:r w:rsidRPr="00E53B44">
        <w:rPr>
          <w:rFonts w:ascii="仿宋" w:eastAsia="仿宋" w:hAnsi="仿宋" w:hint="eastAsia"/>
          <w:sz w:val="32"/>
          <w:szCs w:val="32"/>
        </w:rPr>
        <w:t>以书面形式向征集单位提出询问。</w:t>
      </w:r>
    </w:p>
    <w:p w14:paraId="67E05529" w14:textId="77777777" w:rsidR="003848D1" w:rsidRPr="00855C85" w:rsidRDefault="003848D1" w:rsidP="003848D1">
      <w:pPr>
        <w:spacing w:line="360" w:lineRule="auto"/>
        <w:jc w:val="left"/>
        <w:rPr>
          <w:rFonts w:ascii="仿宋" w:eastAsia="仿宋" w:hAnsi="仿宋"/>
          <w:sz w:val="32"/>
          <w:szCs w:val="32"/>
        </w:rPr>
      </w:pPr>
      <w:r>
        <w:rPr>
          <w:rFonts w:ascii="仿宋" w:eastAsia="仿宋" w:hAnsi="仿宋"/>
          <w:sz w:val="32"/>
          <w:szCs w:val="32"/>
        </w:rPr>
        <w:t xml:space="preserve">    </w:t>
      </w:r>
      <w:r w:rsidRPr="00E53B44">
        <w:rPr>
          <w:rFonts w:ascii="仿宋" w:eastAsia="仿宋" w:hAnsi="仿宋" w:hint="eastAsia"/>
          <w:sz w:val="32"/>
          <w:szCs w:val="32"/>
        </w:rPr>
        <w:t>（二）</w:t>
      </w:r>
      <w:r>
        <w:rPr>
          <w:rFonts w:ascii="仿宋" w:eastAsia="仿宋" w:hAnsi="仿宋" w:hint="eastAsia"/>
          <w:sz w:val="32"/>
          <w:szCs w:val="32"/>
          <w:lang w:val="zh-CN"/>
        </w:rPr>
        <w:t>报名单位</w:t>
      </w:r>
      <w:r w:rsidRPr="00E53B44">
        <w:rPr>
          <w:rFonts w:ascii="仿宋" w:eastAsia="仿宋" w:hAnsi="仿宋" w:hint="eastAsia"/>
          <w:sz w:val="32"/>
          <w:szCs w:val="32"/>
          <w:lang w:val="zh-CN"/>
        </w:rPr>
        <w:t>认为征集文件、征集过程和成交结果使</w:t>
      </w:r>
      <w:r>
        <w:rPr>
          <w:rFonts w:ascii="仿宋" w:eastAsia="仿宋" w:hAnsi="仿宋" w:hint="eastAsia"/>
          <w:sz w:val="32"/>
          <w:szCs w:val="32"/>
          <w:lang w:val="zh-CN"/>
        </w:rPr>
        <w:t>自身</w:t>
      </w:r>
      <w:r w:rsidRPr="00E53B44">
        <w:rPr>
          <w:rFonts w:ascii="仿宋" w:eastAsia="仿宋" w:hAnsi="仿宋" w:hint="eastAsia"/>
          <w:sz w:val="32"/>
          <w:szCs w:val="32"/>
          <w:lang w:val="zh-CN"/>
        </w:rPr>
        <w:t>合法权益受到损害的，可自知道或者应当知道其权益受到损害之日起</w:t>
      </w:r>
      <w:r w:rsidRPr="00E53B44">
        <w:rPr>
          <w:rFonts w:ascii="仿宋" w:eastAsia="仿宋" w:hAnsi="仿宋" w:hint="eastAsia"/>
          <w:sz w:val="32"/>
          <w:szCs w:val="32"/>
        </w:rPr>
        <w:t>3</w:t>
      </w:r>
      <w:r w:rsidRPr="00E53B44">
        <w:rPr>
          <w:rFonts w:ascii="仿宋" w:eastAsia="仿宋" w:hAnsi="仿宋" w:hint="eastAsia"/>
          <w:sz w:val="32"/>
          <w:szCs w:val="32"/>
          <w:lang w:val="zh-CN"/>
        </w:rPr>
        <w:t>个工作日内，以书面形式向征集单位提出质疑。</w:t>
      </w:r>
    </w:p>
    <w:p w14:paraId="242FFDA2" w14:textId="77777777" w:rsidR="003848D1" w:rsidRDefault="003848D1" w:rsidP="003848D1">
      <w:pPr>
        <w:spacing w:line="360" w:lineRule="auto"/>
        <w:jc w:val="left"/>
        <w:rPr>
          <w:rFonts w:ascii="仿宋" w:eastAsia="仿宋" w:hAnsi="仿宋"/>
          <w:sz w:val="32"/>
          <w:szCs w:val="32"/>
          <w:lang w:val="zh-CN"/>
        </w:rPr>
      </w:pPr>
      <w:r>
        <w:rPr>
          <w:rFonts w:ascii="仿宋" w:eastAsia="仿宋" w:hAnsi="仿宋" w:hint="eastAsia"/>
          <w:sz w:val="32"/>
          <w:szCs w:val="32"/>
          <w:lang w:val="zh-CN"/>
        </w:rPr>
        <w:t xml:space="preserve"> </w:t>
      </w:r>
      <w:r>
        <w:rPr>
          <w:rFonts w:ascii="仿宋" w:eastAsia="仿宋" w:hAnsi="仿宋"/>
          <w:sz w:val="32"/>
          <w:szCs w:val="32"/>
          <w:lang w:val="zh-CN"/>
        </w:rPr>
        <w:t xml:space="preserve">   </w:t>
      </w:r>
      <w:r>
        <w:rPr>
          <w:rFonts w:ascii="仿宋" w:eastAsia="仿宋" w:hAnsi="仿宋" w:hint="eastAsia"/>
          <w:sz w:val="32"/>
          <w:szCs w:val="32"/>
          <w:lang w:val="zh-CN"/>
        </w:rPr>
        <w:t>（</w:t>
      </w:r>
      <w:r w:rsidRPr="00E53B44">
        <w:rPr>
          <w:rFonts w:ascii="仿宋" w:eastAsia="仿宋" w:hAnsi="仿宋" w:hint="eastAsia"/>
          <w:sz w:val="32"/>
          <w:szCs w:val="32"/>
          <w:lang w:val="zh-CN"/>
        </w:rPr>
        <w:t>三</w:t>
      </w:r>
      <w:r>
        <w:rPr>
          <w:rFonts w:ascii="仿宋" w:eastAsia="仿宋" w:hAnsi="仿宋" w:hint="eastAsia"/>
          <w:sz w:val="32"/>
          <w:szCs w:val="32"/>
          <w:lang w:val="zh-CN"/>
        </w:rPr>
        <w:t>）报名单位</w:t>
      </w:r>
      <w:r w:rsidRPr="00E53B44">
        <w:rPr>
          <w:rFonts w:ascii="仿宋" w:eastAsia="仿宋" w:hAnsi="仿宋" w:hint="eastAsia"/>
          <w:sz w:val="32"/>
          <w:szCs w:val="32"/>
          <w:lang w:val="zh-CN"/>
        </w:rPr>
        <w:t>不得</w:t>
      </w:r>
      <w:r>
        <w:rPr>
          <w:rFonts w:ascii="仿宋" w:eastAsia="仿宋" w:hAnsi="仿宋" w:hint="eastAsia"/>
          <w:sz w:val="32"/>
          <w:szCs w:val="32"/>
          <w:lang w:val="zh-CN"/>
        </w:rPr>
        <w:t>无故、</w:t>
      </w:r>
      <w:r w:rsidRPr="00E53B44">
        <w:rPr>
          <w:rFonts w:ascii="仿宋" w:eastAsia="仿宋" w:hAnsi="仿宋" w:hint="eastAsia"/>
          <w:sz w:val="32"/>
          <w:szCs w:val="32"/>
          <w:lang w:val="zh-CN"/>
        </w:rPr>
        <w:t>虚假</w:t>
      </w:r>
      <w:r>
        <w:rPr>
          <w:rFonts w:ascii="仿宋" w:eastAsia="仿宋" w:hAnsi="仿宋" w:hint="eastAsia"/>
          <w:sz w:val="32"/>
          <w:szCs w:val="32"/>
          <w:lang w:val="zh-CN"/>
        </w:rPr>
        <w:t>或</w:t>
      </w:r>
      <w:r w:rsidRPr="00E53B44">
        <w:rPr>
          <w:rFonts w:ascii="仿宋" w:eastAsia="仿宋" w:hAnsi="仿宋" w:hint="eastAsia"/>
          <w:sz w:val="32"/>
          <w:szCs w:val="32"/>
          <w:lang w:val="zh-CN"/>
        </w:rPr>
        <w:t>恶意质疑，并对质疑内容的真实性、合法性承担责任。</w:t>
      </w:r>
    </w:p>
    <w:p w14:paraId="6021ED5E" w14:textId="77777777" w:rsidR="003848D1" w:rsidRPr="00E53B44" w:rsidRDefault="003848D1" w:rsidP="003848D1">
      <w:pPr>
        <w:spacing w:line="360" w:lineRule="auto"/>
        <w:jc w:val="left"/>
        <w:rPr>
          <w:rFonts w:ascii="仿宋" w:eastAsia="仿宋" w:hAnsi="仿宋"/>
          <w:sz w:val="32"/>
          <w:szCs w:val="32"/>
          <w:lang w:val="zh-CN"/>
        </w:rPr>
      </w:pPr>
      <w:r>
        <w:rPr>
          <w:rFonts w:ascii="仿宋" w:eastAsia="仿宋" w:hAnsi="仿宋" w:hint="eastAsia"/>
          <w:sz w:val="32"/>
          <w:szCs w:val="32"/>
          <w:lang w:val="zh-CN"/>
        </w:rPr>
        <w:lastRenderedPageBreak/>
        <w:t xml:space="preserve"> </w:t>
      </w:r>
      <w:r>
        <w:rPr>
          <w:rFonts w:ascii="仿宋" w:eastAsia="仿宋" w:hAnsi="仿宋"/>
          <w:sz w:val="32"/>
          <w:szCs w:val="32"/>
          <w:lang w:val="zh-CN"/>
        </w:rPr>
        <w:t xml:space="preserve">   </w:t>
      </w:r>
      <w:r>
        <w:rPr>
          <w:rFonts w:ascii="仿宋" w:eastAsia="仿宋" w:hAnsi="仿宋" w:hint="eastAsia"/>
          <w:sz w:val="32"/>
          <w:szCs w:val="32"/>
        </w:rPr>
        <w:t>报名单位</w:t>
      </w:r>
      <w:r w:rsidRPr="00E53B44">
        <w:rPr>
          <w:rFonts w:ascii="仿宋" w:eastAsia="仿宋" w:hAnsi="仿宋" w:hint="eastAsia"/>
          <w:sz w:val="32"/>
          <w:szCs w:val="32"/>
        </w:rPr>
        <w:t>或者其他利害关系人</w:t>
      </w:r>
      <w:r>
        <w:rPr>
          <w:rFonts w:ascii="仿宋" w:eastAsia="仿宋" w:hAnsi="仿宋" w:hint="eastAsia"/>
          <w:sz w:val="32"/>
          <w:szCs w:val="32"/>
        </w:rPr>
        <w:t>，</w:t>
      </w:r>
      <w:r w:rsidRPr="00E53B44">
        <w:rPr>
          <w:rFonts w:ascii="仿宋" w:eastAsia="仿宋" w:hAnsi="仿宋" w:hint="eastAsia"/>
          <w:sz w:val="32"/>
          <w:szCs w:val="32"/>
        </w:rPr>
        <w:t>通过捏造事实、伪造证明材料等方式提出质疑或投诉，阻碍征集正常进行的，征集单位将不予回复，由此给征集单位或项目造成不良</w:t>
      </w:r>
      <w:r>
        <w:rPr>
          <w:rFonts w:ascii="仿宋" w:eastAsia="仿宋" w:hAnsi="仿宋" w:hint="eastAsia"/>
          <w:sz w:val="32"/>
          <w:szCs w:val="32"/>
        </w:rPr>
        <w:t>影响</w:t>
      </w:r>
      <w:r w:rsidRPr="00E53B44">
        <w:rPr>
          <w:rFonts w:ascii="仿宋" w:eastAsia="仿宋" w:hAnsi="仿宋" w:hint="eastAsia"/>
          <w:sz w:val="32"/>
          <w:szCs w:val="32"/>
        </w:rPr>
        <w:t>的，征集单位有权要求该</w:t>
      </w:r>
      <w:r>
        <w:rPr>
          <w:rFonts w:ascii="仿宋" w:eastAsia="仿宋" w:hAnsi="仿宋" w:hint="eastAsia"/>
          <w:sz w:val="32"/>
          <w:szCs w:val="32"/>
        </w:rPr>
        <w:t>报名单位</w:t>
      </w:r>
      <w:r w:rsidRPr="00E53B44">
        <w:rPr>
          <w:rFonts w:ascii="仿宋" w:eastAsia="仿宋" w:hAnsi="仿宋" w:hint="eastAsia"/>
          <w:sz w:val="32"/>
          <w:szCs w:val="32"/>
        </w:rPr>
        <w:t>赔礼道歉、赔偿损失</w:t>
      </w:r>
      <w:r>
        <w:rPr>
          <w:rFonts w:ascii="仿宋" w:eastAsia="仿宋" w:hAnsi="仿宋" w:hint="eastAsia"/>
          <w:sz w:val="32"/>
          <w:szCs w:val="32"/>
        </w:rPr>
        <w:t>，报名单位有义务履行</w:t>
      </w:r>
      <w:r w:rsidRPr="00E53B44">
        <w:rPr>
          <w:rFonts w:ascii="仿宋" w:eastAsia="仿宋" w:hAnsi="仿宋" w:hint="eastAsia"/>
          <w:sz w:val="32"/>
          <w:szCs w:val="32"/>
        </w:rPr>
        <w:t>。</w:t>
      </w:r>
    </w:p>
    <w:p w14:paraId="109C0DDC" w14:textId="77777777" w:rsidR="003848D1" w:rsidRPr="00E53B44" w:rsidRDefault="003848D1" w:rsidP="003848D1">
      <w:pPr>
        <w:spacing w:line="360" w:lineRule="auto"/>
        <w:jc w:val="left"/>
        <w:rPr>
          <w:rFonts w:ascii="仿宋" w:eastAsia="仿宋" w:hAnsi="仿宋"/>
          <w:sz w:val="32"/>
          <w:szCs w:val="32"/>
        </w:rPr>
      </w:pPr>
      <w:r>
        <w:rPr>
          <w:rFonts w:ascii="仿宋" w:eastAsia="仿宋" w:hAnsi="仿宋"/>
          <w:sz w:val="32"/>
          <w:szCs w:val="32"/>
        </w:rPr>
        <w:t xml:space="preserve">    </w:t>
      </w:r>
      <w:r w:rsidRPr="00E53B44">
        <w:rPr>
          <w:rFonts w:ascii="仿宋" w:eastAsia="仿宋" w:hAnsi="仿宋" w:hint="eastAsia"/>
          <w:sz w:val="32"/>
          <w:szCs w:val="32"/>
        </w:rPr>
        <w:t>（四）征集单位在收到书面质疑后20个工作日内</w:t>
      </w:r>
      <w:r>
        <w:rPr>
          <w:rFonts w:ascii="仿宋" w:eastAsia="仿宋" w:hAnsi="仿宋" w:hint="eastAsia"/>
          <w:sz w:val="32"/>
          <w:szCs w:val="32"/>
        </w:rPr>
        <w:t>，</w:t>
      </w:r>
      <w:r w:rsidRPr="00E53B44">
        <w:rPr>
          <w:rFonts w:ascii="仿宋" w:eastAsia="仿宋" w:hAnsi="仿宋" w:hint="eastAsia"/>
          <w:sz w:val="32"/>
          <w:szCs w:val="32"/>
        </w:rPr>
        <w:t>审查质疑事项，做出答复或相关处理决定，并以书面形式通知</w:t>
      </w:r>
      <w:r>
        <w:rPr>
          <w:rFonts w:ascii="仿宋" w:eastAsia="仿宋" w:hAnsi="仿宋" w:hint="eastAsia"/>
          <w:sz w:val="32"/>
          <w:szCs w:val="32"/>
        </w:rPr>
        <w:t>提出</w:t>
      </w:r>
      <w:r w:rsidRPr="00E53B44">
        <w:rPr>
          <w:rFonts w:ascii="仿宋" w:eastAsia="仿宋" w:hAnsi="仿宋" w:hint="eastAsia"/>
          <w:sz w:val="32"/>
          <w:szCs w:val="32"/>
        </w:rPr>
        <w:t>质疑</w:t>
      </w:r>
      <w:r>
        <w:rPr>
          <w:rFonts w:ascii="仿宋" w:eastAsia="仿宋" w:hAnsi="仿宋" w:hint="eastAsia"/>
          <w:sz w:val="32"/>
          <w:szCs w:val="32"/>
        </w:rPr>
        <w:t>的报名单位</w:t>
      </w:r>
      <w:r w:rsidRPr="00E53B44">
        <w:rPr>
          <w:rFonts w:ascii="仿宋" w:eastAsia="仿宋" w:hAnsi="仿宋" w:hint="eastAsia"/>
          <w:sz w:val="32"/>
          <w:szCs w:val="32"/>
        </w:rPr>
        <w:t>和其他有关</w:t>
      </w:r>
      <w:r>
        <w:rPr>
          <w:rFonts w:ascii="仿宋" w:eastAsia="仿宋" w:hAnsi="仿宋" w:hint="eastAsia"/>
          <w:sz w:val="32"/>
          <w:szCs w:val="32"/>
        </w:rPr>
        <w:t>报名单位</w:t>
      </w:r>
      <w:r w:rsidRPr="00E53B44">
        <w:rPr>
          <w:rFonts w:ascii="仿宋" w:eastAsia="仿宋" w:hAnsi="仿宋" w:hint="eastAsia"/>
          <w:sz w:val="32"/>
          <w:szCs w:val="32"/>
        </w:rPr>
        <w:t>，前提是质疑及答复的内容</w:t>
      </w:r>
      <w:r>
        <w:rPr>
          <w:rFonts w:ascii="仿宋" w:eastAsia="仿宋" w:hAnsi="仿宋" w:hint="eastAsia"/>
          <w:sz w:val="32"/>
          <w:szCs w:val="32"/>
        </w:rPr>
        <w:t>，</w:t>
      </w:r>
      <w:r w:rsidRPr="00E53B44">
        <w:rPr>
          <w:rFonts w:ascii="仿宋" w:eastAsia="仿宋" w:hAnsi="仿宋" w:hint="eastAsia"/>
          <w:sz w:val="32"/>
          <w:szCs w:val="32"/>
        </w:rPr>
        <w:t>均不涉及商业秘密等非公开信息。</w:t>
      </w:r>
    </w:p>
    <w:p w14:paraId="4DCC7B2D" w14:textId="77777777" w:rsidR="003848D1" w:rsidRPr="00855C85" w:rsidRDefault="003848D1" w:rsidP="003848D1">
      <w:pPr>
        <w:spacing w:line="360" w:lineRule="auto"/>
        <w:jc w:val="left"/>
        <w:rPr>
          <w:rFonts w:ascii="宋体" w:eastAsia="宋体" w:hAnsi="宋体"/>
          <w:b/>
          <w:bCs/>
          <w:sz w:val="32"/>
          <w:szCs w:val="32"/>
        </w:rPr>
      </w:pPr>
      <w:bookmarkStart w:id="9" w:name="_Toc11317569"/>
      <w:r>
        <w:rPr>
          <w:rFonts w:ascii="仿宋" w:eastAsia="仿宋" w:hAnsi="仿宋"/>
          <w:sz w:val="32"/>
          <w:szCs w:val="32"/>
        </w:rPr>
        <w:t xml:space="preserve">    </w:t>
      </w:r>
      <w:r w:rsidRPr="00855C85">
        <w:rPr>
          <w:rFonts w:ascii="宋体" w:eastAsia="宋体" w:hAnsi="宋体" w:hint="eastAsia"/>
          <w:b/>
          <w:bCs/>
          <w:sz w:val="32"/>
          <w:szCs w:val="32"/>
        </w:rPr>
        <w:t>六、其它须知</w:t>
      </w:r>
      <w:bookmarkEnd w:id="9"/>
    </w:p>
    <w:p w14:paraId="389E476A" w14:textId="77777777" w:rsidR="003848D1" w:rsidRPr="003F4191" w:rsidRDefault="003848D1" w:rsidP="003848D1">
      <w:pPr>
        <w:spacing w:line="360" w:lineRule="auto"/>
        <w:jc w:val="left"/>
        <w:rPr>
          <w:rFonts w:ascii="楷体" w:eastAsia="楷体" w:hAnsi="楷体"/>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3F4191">
        <w:rPr>
          <w:rFonts w:ascii="楷体" w:eastAsia="楷体" w:hAnsi="楷体" w:hint="eastAsia"/>
          <w:sz w:val="32"/>
          <w:szCs w:val="32"/>
        </w:rPr>
        <w:t>（一）关于关联单位</w:t>
      </w:r>
    </w:p>
    <w:p w14:paraId="2B266DB9" w14:textId="77777777" w:rsidR="003848D1" w:rsidRDefault="003848D1" w:rsidP="003848D1">
      <w:pPr>
        <w:spacing w:line="360" w:lineRule="auto"/>
        <w:jc w:val="left"/>
        <w:rPr>
          <w:rFonts w:ascii="仿宋" w:eastAsia="仿宋" w:hAnsi="仿宋"/>
          <w:sz w:val="32"/>
          <w:szCs w:val="32"/>
        </w:rPr>
      </w:pPr>
      <w:r w:rsidRPr="00E53B44">
        <w:rPr>
          <w:rFonts w:ascii="仿宋" w:eastAsia="仿宋" w:hAnsi="仿宋" w:hint="eastAsia"/>
          <w:sz w:val="32"/>
          <w:szCs w:val="32"/>
        </w:rPr>
        <w:t xml:space="preserve">    法定代表人为同一人的</w:t>
      </w:r>
      <w:r>
        <w:rPr>
          <w:rFonts w:ascii="仿宋" w:eastAsia="仿宋" w:hAnsi="仿宋" w:hint="eastAsia"/>
          <w:sz w:val="32"/>
          <w:szCs w:val="32"/>
        </w:rPr>
        <w:t>报名单位</w:t>
      </w:r>
      <w:r w:rsidRPr="00E53B44">
        <w:rPr>
          <w:rFonts w:ascii="仿宋" w:eastAsia="仿宋" w:hAnsi="仿宋" w:hint="eastAsia"/>
          <w:sz w:val="32"/>
          <w:szCs w:val="32"/>
        </w:rPr>
        <w:t>，或</w:t>
      </w:r>
      <w:r>
        <w:rPr>
          <w:rFonts w:ascii="仿宋" w:eastAsia="仿宋" w:hAnsi="仿宋" w:hint="eastAsia"/>
          <w:sz w:val="32"/>
          <w:szCs w:val="32"/>
        </w:rPr>
        <w:t>报名单位</w:t>
      </w:r>
      <w:r w:rsidRPr="00E53B44">
        <w:rPr>
          <w:rFonts w:ascii="仿宋" w:eastAsia="仿宋" w:hAnsi="仿宋" w:hint="eastAsia"/>
          <w:sz w:val="32"/>
          <w:szCs w:val="32"/>
        </w:rPr>
        <w:t>的母公司、全资子公司及其控股公司等其他与</w:t>
      </w:r>
      <w:r>
        <w:rPr>
          <w:rFonts w:ascii="仿宋" w:eastAsia="仿宋" w:hAnsi="仿宋" w:hint="eastAsia"/>
          <w:sz w:val="32"/>
          <w:szCs w:val="32"/>
        </w:rPr>
        <w:t>报名单位</w:t>
      </w:r>
      <w:r w:rsidRPr="00E53B44">
        <w:rPr>
          <w:rFonts w:ascii="仿宋" w:eastAsia="仿宋" w:hAnsi="仿宋" w:hint="eastAsia"/>
          <w:sz w:val="32"/>
          <w:szCs w:val="32"/>
        </w:rPr>
        <w:t>有关联关系的企业，</w:t>
      </w:r>
      <w:r w:rsidRPr="00E53B44">
        <w:rPr>
          <w:rFonts w:ascii="仿宋" w:eastAsia="仿宋" w:hAnsi="仿宋"/>
          <w:sz w:val="32"/>
          <w:szCs w:val="32"/>
        </w:rPr>
        <w:t>不得同时</w:t>
      </w:r>
      <w:r w:rsidRPr="00E53B44">
        <w:rPr>
          <w:rFonts w:ascii="仿宋" w:eastAsia="仿宋" w:hAnsi="仿宋" w:hint="eastAsia"/>
          <w:sz w:val="32"/>
          <w:szCs w:val="32"/>
        </w:rPr>
        <w:t>对</w:t>
      </w:r>
      <w:r w:rsidRPr="00E53B44">
        <w:rPr>
          <w:rFonts w:ascii="仿宋" w:eastAsia="仿宋" w:hAnsi="仿宋"/>
          <w:sz w:val="32"/>
          <w:szCs w:val="32"/>
        </w:rPr>
        <w:t>同一</w:t>
      </w:r>
      <w:r w:rsidRPr="00E53B44">
        <w:rPr>
          <w:rFonts w:ascii="仿宋" w:eastAsia="仿宋" w:hAnsi="仿宋" w:hint="eastAsia"/>
          <w:sz w:val="32"/>
          <w:szCs w:val="32"/>
        </w:rPr>
        <w:t>征集</w:t>
      </w:r>
      <w:r w:rsidRPr="00E53B44">
        <w:rPr>
          <w:rFonts w:ascii="仿宋" w:eastAsia="仿宋" w:hAnsi="仿宋"/>
          <w:sz w:val="32"/>
          <w:szCs w:val="32"/>
        </w:rPr>
        <w:t>项目中</w:t>
      </w:r>
      <w:r w:rsidRPr="00E53B44">
        <w:rPr>
          <w:rFonts w:ascii="仿宋" w:eastAsia="仿宋" w:hAnsi="仿宋" w:hint="eastAsia"/>
          <w:sz w:val="32"/>
          <w:szCs w:val="32"/>
        </w:rPr>
        <w:t>同一部分进行</w:t>
      </w:r>
      <w:r>
        <w:rPr>
          <w:rFonts w:ascii="仿宋" w:eastAsia="仿宋" w:hAnsi="仿宋" w:hint="eastAsia"/>
          <w:sz w:val="32"/>
          <w:szCs w:val="32"/>
        </w:rPr>
        <w:t>报名</w:t>
      </w:r>
      <w:r w:rsidRPr="00E53B44">
        <w:rPr>
          <w:rFonts w:ascii="仿宋" w:eastAsia="仿宋" w:hAnsi="仿宋"/>
          <w:sz w:val="32"/>
          <w:szCs w:val="32"/>
        </w:rPr>
        <w:t>。</w:t>
      </w:r>
    </w:p>
    <w:p w14:paraId="7C4C1F3B" w14:textId="77777777" w:rsidR="003848D1" w:rsidRDefault="003848D1" w:rsidP="003848D1">
      <w:pPr>
        <w:spacing w:line="360" w:lineRule="auto"/>
        <w:jc w:val="left"/>
        <w:rPr>
          <w:rFonts w:ascii="仿宋" w:eastAsia="仿宋" w:hAnsi="仿宋"/>
          <w:sz w:val="32"/>
          <w:szCs w:val="32"/>
        </w:rPr>
      </w:pPr>
      <w:r>
        <w:rPr>
          <w:rFonts w:ascii="仿宋" w:eastAsia="仿宋" w:hAnsi="仿宋"/>
          <w:sz w:val="32"/>
          <w:szCs w:val="32"/>
        </w:rPr>
        <w:t xml:space="preserve">    </w:t>
      </w:r>
      <w:r w:rsidRPr="00E53B44">
        <w:rPr>
          <w:rFonts w:ascii="仿宋" w:eastAsia="仿宋" w:hAnsi="仿宋" w:hint="eastAsia"/>
          <w:sz w:val="32"/>
          <w:szCs w:val="32"/>
        </w:rPr>
        <w:t>如同时</w:t>
      </w:r>
      <w:r>
        <w:rPr>
          <w:rFonts w:ascii="仿宋" w:eastAsia="仿宋" w:hAnsi="仿宋" w:hint="eastAsia"/>
          <w:sz w:val="32"/>
          <w:szCs w:val="32"/>
        </w:rPr>
        <w:t>报名</w:t>
      </w:r>
      <w:r w:rsidRPr="00E53B44">
        <w:rPr>
          <w:rFonts w:ascii="仿宋" w:eastAsia="仿宋" w:hAnsi="仿宋" w:hint="eastAsia"/>
          <w:sz w:val="32"/>
          <w:szCs w:val="32"/>
        </w:rPr>
        <w:t>，</w:t>
      </w:r>
      <w:r>
        <w:rPr>
          <w:rFonts w:ascii="仿宋" w:eastAsia="仿宋" w:hAnsi="仿宋" w:hint="eastAsia"/>
          <w:sz w:val="32"/>
          <w:szCs w:val="32"/>
        </w:rPr>
        <w:t>评选</w:t>
      </w:r>
      <w:r w:rsidRPr="00E53B44">
        <w:rPr>
          <w:rFonts w:ascii="仿宋" w:eastAsia="仿宋" w:hAnsi="仿宋" w:hint="eastAsia"/>
          <w:sz w:val="32"/>
          <w:szCs w:val="32"/>
        </w:rPr>
        <w:t>组有权视情况决定是否允许其撤回部分</w:t>
      </w:r>
      <w:r>
        <w:rPr>
          <w:rFonts w:ascii="仿宋" w:eastAsia="仿宋" w:hAnsi="仿宋" w:hint="eastAsia"/>
          <w:sz w:val="32"/>
          <w:szCs w:val="32"/>
        </w:rPr>
        <w:t>报名单位、</w:t>
      </w:r>
      <w:r w:rsidRPr="00E53B44">
        <w:rPr>
          <w:rFonts w:ascii="仿宋" w:eastAsia="仿宋" w:hAnsi="仿宋" w:hint="eastAsia"/>
          <w:sz w:val="32"/>
          <w:szCs w:val="32"/>
        </w:rPr>
        <w:t>只保留其中一</w:t>
      </w:r>
      <w:r>
        <w:rPr>
          <w:rFonts w:ascii="仿宋" w:eastAsia="仿宋" w:hAnsi="仿宋" w:hint="eastAsia"/>
          <w:sz w:val="32"/>
          <w:szCs w:val="32"/>
        </w:rPr>
        <w:t>个报名单位</w:t>
      </w:r>
      <w:r w:rsidRPr="00E53B44">
        <w:rPr>
          <w:rFonts w:ascii="仿宋" w:eastAsia="仿宋" w:hAnsi="仿宋" w:hint="eastAsia"/>
          <w:sz w:val="32"/>
          <w:szCs w:val="32"/>
        </w:rPr>
        <w:t>，或直接决定一并拒绝前述存在关联关系的所有</w:t>
      </w:r>
      <w:r>
        <w:rPr>
          <w:rFonts w:ascii="仿宋" w:eastAsia="仿宋" w:hAnsi="仿宋" w:hint="eastAsia"/>
          <w:sz w:val="32"/>
          <w:szCs w:val="32"/>
        </w:rPr>
        <w:t>报名单位</w:t>
      </w:r>
      <w:r w:rsidRPr="00E53B44">
        <w:rPr>
          <w:rFonts w:ascii="仿宋" w:eastAsia="仿宋" w:hAnsi="仿宋" w:hint="eastAsia"/>
          <w:sz w:val="32"/>
          <w:szCs w:val="32"/>
        </w:rPr>
        <w:t>。</w:t>
      </w:r>
    </w:p>
    <w:p w14:paraId="0F571026" w14:textId="77777777" w:rsidR="003848D1" w:rsidRPr="003F4191" w:rsidRDefault="003848D1" w:rsidP="003848D1">
      <w:pPr>
        <w:spacing w:line="360" w:lineRule="auto"/>
        <w:jc w:val="left"/>
        <w:rPr>
          <w:rFonts w:ascii="楷体" w:eastAsia="楷体" w:hAnsi="楷体"/>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3F4191">
        <w:rPr>
          <w:rFonts w:ascii="楷体" w:eastAsia="楷体" w:hAnsi="楷体" w:hint="eastAsia"/>
          <w:sz w:val="32"/>
          <w:szCs w:val="32"/>
        </w:rPr>
        <w:t>（二）关于大区</w:t>
      </w:r>
    </w:p>
    <w:p w14:paraId="1A134312" w14:textId="77777777" w:rsidR="003848D1" w:rsidRDefault="003848D1" w:rsidP="003848D1">
      <w:pPr>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1.</w:t>
      </w:r>
      <w:r>
        <w:rPr>
          <w:rFonts w:ascii="仿宋" w:eastAsia="仿宋" w:hAnsi="仿宋" w:hint="eastAsia"/>
          <w:sz w:val="32"/>
          <w:szCs w:val="32"/>
        </w:rPr>
        <w:t>东北大区包括：黑龙江、吉林、辽宁。</w:t>
      </w:r>
    </w:p>
    <w:p w14:paraId="7000C508" w14:textId="77777777" w:rsidR="003848D1" w:rsidRDefault="003848D1" w:rsidP="003848D1">
      <w:pPr>
        <w:widowControl/>
        <w:autoSpaceDE w:val="0"/>
        <w:autoSpaceDN w:val="0"/>
        <w:adjustRightInd w:val="0"/>
        <w:spacing w:line="360" w:lineRule="auto"/>
        <w:ind w:firstLine="640"/>
        <w:jc w:val="left"/>
        <w:rPr>
          <w:rFonts w:ascii="仿宋" w:eastAsia="仿宋" w:hAnsi="仿宋" w:cs="Avenir Book"/>
          <w:kern w:val="0"/>
          <w:sz w:val="32"/>
          <w:szCs w:val="32"/>
        </w:rPr>
      </w:pPr>
      <w:r>
        <w:rPr>
          <w:rFonts w:ascii="仿宋" w:eastAsia="仿宋" w:hAnsi="仿宋"/>
          <w:sz w:val="32"/>
          <w:szCs w:val="32"/>
        </w:rPr>
        <w:t>2.</w:t>
      </w:r>
      <w:r>
        <w:rPr>
          <w:rFonts w:ascii="仿宋" w:eastAsia="仿宋" w:hAnsi="仿宋" w:cs="Avenir Book"/>
          <w:kern w:val="0"/>
          <w:sz w:val="32"/>
          <w:szCs w:val="32"/>
        </w:rPr>
        <w:t>华北</w:t>
      </w:r>
      <w:r>
        <w:rPr>
          <w:rFonts w:ascii="仿宋" w:eastAsia="仿宋" w:hAnsi="仿宋" w:cs="Avenir Book" w:hint="eastAsia"/>
          <w:kern w:val="0"/>
          <w:sz w:val="32"/>
          <w:szCs w:val="32"/>
        </w:rPr>
        <w:t>大区包括</w:t>
      </w:r>
      <w:r>
        <w:rPr>
          <w:rFonts w:ascii="仿宋" w:eastAsia="仿宋" w:hAnsi="仿宋" w:cs="Avenir Book"/>
          <w:kern w:val="0"/>
          <w:sz w:val="32"/>
          <w:szCs w:val="32"/>
        </w:rPr>
        <w:t>：</w:t>
      </w:r>
      <w:r>
        <w:rPr>
          <w:rFonts w:ascii="仿宋" w:eastAsia="仿宋" w:hAnsi="仿宋" w:cs="Avenir Book" w:hint="eastAsia"/>
          <w:kern w:val="0"/>
          <w:sz w:val="32"/>
          <w:szCs w:val="32"/>
        </w:rPr>
        <w:t>北京</w:t>
      </w:r>
      <w:r>
        <w:rPr>
          <w:rFonts w:ascii="仿宋" w:eastAsia="仿宋" w:hAnsi="仿宋" w:cs="Avenir Book"/>
          <w:kern w:val="0"/>
          <w:sz w:val="32"/>
          <w:szCs w:val="32"/>
        </w:rPr>
        <w:t>、天津、</w:t>
      </w:r>
      <w:r>
        <w:rPr>
          <w:rFonts w:ascii="仿宋" w:eastAsia="仿宋" w:hAnsi="仿宋" w:cs="Avenir Book" w:hint="eastAsia"/>
          <w:kern w:val="0"/>
          <w:sz w:val="32"/>
          <w:szCs w:val="32"/>
        </w:rPr>
        <w:t>河北</w:t>
      </w:r>
      <w:r>
        <w:rPr>
          <w:rFonts w:ascii="仿宋" w:eastAsia="仿宋" w:hAnsi="仿宋" w:cs="Avenir Book"/>
          <w:kern w:val="0"/>
          <w:sz w:val="32"/>
          <w:szCs w:val="32"/>
        </w:rPr>
        <w:t>、内蒙古</w:t>
      </w:r>
      <w:r>
        <w:rPr>
          <w:rFonts w:ascii="仿宋" w:eastAsia="仿宋" w:hAnsi="仿宋" w:cs="Avenir Book" w:hint="eastAsia"/>
          <w:kern w:val="0"/>
          <w:sz w:val="32"/>
          <w:szCs w:val="32"/>
        </w:rPr>
        <w:t>呼和浩特（含）</w:t>
      </w:r>
      <w:r>
        <w:rPr>
          <w:rFonts w:ascii="仿宋" w:eastAsia="仿宋" w:hAnsi="仿宋" w:cs="Avenir Book"/>
          <w:kern w:val="0"/>
          <w:sz w:val="32"/>
          <w:szCs w:val="32"/>
        </w:rPr>
        <w:t>及其以</w:t>
      </w:r>
      <w:r>
        <w:rPr>
          <w:rFonts w:ascii="仿宋" w:eastAsia="仿宋" w:hAnsi="仿宋" w:cs="Avenir Book" w:hint="eastAsia"/>
          <w:kern w:val="0"/>
          <w:sz w:val="32"/>
          <w:szCs w:val="32"/>
        </w:rPr>
        <w:t>东</w:t>
      </w:r>
      <w:r>
        <w:rPr>
          <w:rFonts w:ascii="仿宋" w:eastAsia="仿宋" w:hAnsi="仿宋" w:cs="Avenir Book"/>
          <w:kern w:val="0"/>
          <w:sz w:val="32"/>
          <w:szCs w:val="32"/>
        </w:rPr>
        <w:t>区域、山西。</w:t>
      </w:r>
    </w:p>
    <w:p w14:paraId="6893A649" w14:textId="77777777" w:rsidR="003848D1" w:rsidRDefault="003848D1" w:rsidP="003848D1">
      <w:pPr>
        <w:widowControl/>
        <w:autoSpaceDE w:val="0"/>
        <w:autoSpaceDN w:val="0"/>
        <w:adjustRightInd w:val="0"/>
        <w:spacing w:line="360" w:lineRule="auto"/>
        <w:ind w:firstLine="640"/>
        <w:jc w:val="left"/>
        <w:rPr>
          <w:rFonts w:ascii="仿宋" w:eastAsia="仿宋" w:hAnsi="仿宋" w:cs="Avenir Book"/>
          <w:kern w:val="0"/>
          <w:sz w:val="32"/>
          <w:szCs w:val="32"/>
        </w:rPr>
      </w:pPr>
      <w:r>
        <w:rPr>
          <w:rFonts w:ascii="仿宋" w:eastAsia="仿宋" w:hAnsi="仿宋" w:cs="Avenir Book" w:hint="eastAsia"/>
          <w:kern w:val="0"/>
          <w:sz w:val="32"/>
          <w:szCs w:val="32"/>
        </w:rPr>
        <w:t>3.</w:t>
      </w:r>
      <w:r>
        <w:rPr>
          <w:rFonts w:ascii="仿宋" w:eastAsia="仿宋" w:hAnsi="仿宋" w:cs="Avenir Book"/>
          <w:kern w:val="0"/>
          <w:sz w:val="32"/>
          <w:szCs w:val="32"/>
        </w:rPr>
        <w:t>华东</w:t>
      </w:r>
      <w:r>
        <w:rPr>
          <w:rFonts w:ascii="仿宋" w:eastAsia="仿宋" w:hAnsi="仿宋" w:cs="Avenir Book" w:hint="eastAsia"/>
          <w:kern w:val="0"/>
          <w:sz w:val="32"/>
          <w:szCs w:val="32"/>
        </w:rPr>
        <w:t>大区包括</w:t>
      </w:r>
      <w:r>
        <w:rPr>
          <w:rFonts w:ascii="仿宋" w:eastAsia="仿宋" w:hAnsi="仿宋" w:cs="Avenir Book"/>
          <w:kern w:val="0"/>
          <w:sz w:val="32"/>
          <w:szCs w:val="32"/>
        </w:rPr>
        <w:t>：</w:t>
      </w:r>
      <w:r>
        <w:rPr>
          <w:rFonts w:ascii="仿宋" w:eastAsia="仿宋" w:hAnsi="仿宋" w:cs="Avenir Book" w:hint="eastAsia"/>
          <w:kern w:val="0"/>
          <w:sz w:val="32"/>
          <w:szCs w:val="32"/>
        </w:rPr>
        <w:t>上海</w:t>
      </w:r>
      <w:r>
        <w:rPr>
          <w:rFonts w:ascii="仿宋" w:eastAsia="仿宋" w:hAnsi="仿宋" w:cs="Avenir Book"/>
          <w:kern w:val="0"/>
          <w:sz w:val="32"/>
          <w:szCs w:val="32"/>
        </w:rPr>
        <w:t>、山东、</w:t>
      </w:r>
      <w:r>
        <w:rPr>
          <w:rFonts w:ascii="仿宋" w:eastAsia="仿宋" w:hAnsi="仿宋" w:cs="Avenir Book" w:hint="eastAsia"/>
          <w:kern w:val="0"/>
          <w:sz w:val="32"/>
          <w:szCs w:val="32"/>
        </w:rPr>
        <w:t>江苏</w:t>
      </w:r>
      <w:r>
        <w:rPr>
          <w:rFonts w:ascii="仿宋" w:eastAsia="仿宋" w:hAnsi="仿宋" w:cs="Avenir Book"/>
          <w:kern w:val="0"/>
          <w:sz w:val="32"/>
          <w:szCs w:val="32"/>
        </w:rPr>
        <w:t>、</w:t>
      </w:r>
      <w:r>
        <w:rPr>
          <w:rFonts w:ascii="仿宋" w:eastAsia="仿宋" w:hAnsi="仿宋" w:cs="Avenir Book" w:hint="eastAsia"/>
          <w:kern w:val="0"/>
          <w:sz w:val="32"/>
          <w:szCs w:val="32"/>
        </w:rPr>
        <w:t>浙江</w:t>
      </w:r>
      <w:r>
        <w:rPr>
          <w:rFonts w:ascii="仿宋" w:eastAsia="仿宋" w:hAnsi="仿宋" w:cs="Avenir Book"/>
          <w:kern w:val="0"/>
          <w:sz w:val="32"/>
          <w:szCs w:val="32"/>
        </w:rPr>
        <w:t>、安徽、</w:t>
      </w:r>
      <w:r>
        <w:rPr>
          <w:rFonts w:ascii="仿宋" w:eastAsia="仿宋" w:hAnsi="仿宋" w:cs="Avenir Book" w:hint="eastAsia"/>
          <w:kern w:val="0"/>
          <w:sz w:val="32"/>
          <w:szCs w:val="32"/>
        </w:rPr>
        <w:t>福建</w:t>
      </w:r>
      <w:r>
        <w:rPr>
          <w:rFonts w:ascii="仿宋" w:eastAsia="仿宋" w:hAnsi="仿宋" w:cs="Avenir Book"/>
          <w:kern w:val="0"/>
          <w:sz w:val="32"/>
          <w:szCs w:val="32"/>
        </w:rPr>
        <w:t>。</w:t>
      </w:r>
    </w:p>
    <w:p w14:paraId="035F2B65" w14:textId="77777777" w:rsidR="003848D1" w:rsidRDefault="003848D1" w:rsidP="003848D1">
      <w:pPr>
        <w:widowControl/>
        <w:autoSpaceDE w:val="0"/>
        <w:autoSpaceDN w:val="0"/>
        <w:adjustRightInd w:val="0"/>
        <w:spacing w:line="360" w:lineRule="auto"/>
        <w:ind w:firstLine="640"/>
        <w:jc w:val="left"/>
        <w:rPr>
          <w:rFonts w:ascii="仿宋" w:eastAsia="仿宋" w:hAnsi="仿宋" w:cs="Avenir Book"/>
          <w:kern w:val="0"/>
          <w:sz w:val="32"/>
          <w:szCs w:val="32"/>
        </w:rPr>
      </w:pPr>
      <w:r>
        <w:rPr>
          <w:rFonts w:ascii="仿宋" w:eastAsia="仿宋" w:hAnsi="仿宋" w:cs="Avenir Book" w:hint="eastAsia"/>
          <w:kern w:val="0"/>
          <w:sz w:val="32"/>
          <w:szCs w:val="32"/>
        </w:rPr>
        <w:t>4.</w:t>
      </w:r>
      <w:r>
        <w:rPr>
          <w:rFonts w:ascii="仿宋" w:eastAsia="仿宋" w:hAnsi="仿宋" w:cs="Avenir Book"/>
          <w:kern w:val="0"/>
          <w:sz w:val="32"/>
          <w:szCs w:val="32"/>
        </w:rPr>
        <w:t>华</w:t>
      </w:r>
      <w:r>
        <w:rPr>
          <w:rFonts w:ascii="仿宋" w:eastAsia="仿宋" w:hAnsi="仿宋" w:cs="Avenir Book" w:hint="eastAsia"/>
          <w:kern w:val="0"/>
          <w:sz w:val="32"/>
          <w:szCs w:val="32"/>
        </w:rPr>
        <w:t>南大区包括</w:t>
      </w:r>
      <w:r>
        <w:rPr>
          <w:rFonts w:ascii="仿宋" w:eastAsia="仿宋" w:hAnsi="仿宋" w:cs="Avenir Book"/>
          <w:kern w:val="0"/>
          <w:sz w:val="32"/>
          <w:szCs w:val="32"/>
        </w:rPr>
        <w:t>：广东</w:t>
      </w:r>
      <w:r>
        <w:rPr>
          <w:rFonts w:ascii="仿宋" w:eastAsia="仿宋" w:hAnsi="仿宋" w:cs="Avenir Book" w:hint="eastAsia"/>
          <w:kern w:val="0"/>
          <w:sz w:val="32"/>
          <w:szCs w:val="32"/>
        </w:rPr>
        <w:t>、</w:t>
      </w:r>
      <w:r>
        <w:rPr>
          <w:rFonts w:ascii="仿宋" w:eastAsia="仿宋" w:hAnsi="仿宋" w:cs="Avenir Book"/>
          <w:kern w:val="0"/>
          <w:sz w:val="32"/>
          <w:szCs w:val="32"/>
        </w:rPr>
        <w:t>广西、</w:t>
      </w:r>
      <w:r>
        <w:rPr>
          <w:rFonts w:ascii="仿宋" w:eastAsia="仿宋" w:hAnsi="仿宋" w:cs="Avenir Book" w:hint="eastAsia"/>
          <w:kern w:val="0"/>
          <w:sz w:val="32"/>
          <w:szCs w:val="32"/>
        </w:rPr>
        <w:t>海南、香港、澳门、台湾。</w:t>
      </w:r>
    </w:p>
    <w:p w14:paraId="7510723E" w14:textId="77777777" w:rsidR="003848D1" w:rsidRDefault="003848D1" w:rsidP="003848D1">
      <w:pPr>
        <w:widowControl/>
        <w:autoSpaceDE w:val="0"/>
        <w:autoSpaceDN w:val="0"/>
        <w:adjustRightInd w:val="0"/>
        <w:spacing w:line="360" w:lineRule="auto"/>
        <w:ind w:firstLine="640"/>
        <w:jc w:val="left"/>
        <w:rPr>
          <w:rFonts w:ascii="仿宋" w:eastAsia="仿宋" w:hAnsi="仿宋" w:cs="Avenir Book"/>
          <w:kern w:val="0"/>
          <w:sz w:val="32"/>
          <w:szCs w:val="32"/>
        </w:rPr>
      </w:pPr>
      <w:r>
        <w:rPr>
          <w:rFonts w:ascii="仿宋" w:eastAsia="仿宋" w:hAnsi="仿宋" w:cs="Avenir Book" w:hint="eastAsia"/>
          <w:kern w:val="0"/>
          <w:sz w:val="32"/>
          <w:szCs w:val="32"/>
        </w:rPr>
        <w:lastRenderedPageBreak/>
        <w:t>5.华中大区包括</w:t>
      </w:r>
      <w:r>
        <w:rPr>
          <w:rFonts w:ascii="仿宋" w:eastAsia="仿宋" w:hAnsi="仿宋" w:cs="Avenir Book"/>
          <w:kern w:val="0"/>
          <w:sz w:val="32"/>
          <w:szCs w:val="32"/>
        </w:rPr>
        <w:t>：湖北、</w:t>
      </w:r>
      <w:r>
        <w:rPr>
          <w:rFonts w:ascii="仿宋" w:eastAsia="仿宋" w:hAnsi="仿宋" w:cs="Avenir Book" w:hint="eastAsia"/>
          <w:kern w:val="0"/>
          <w:sz w:val="32"/>
          <w:szCs w:val="32"/>
        </w:rPr>
        <w:t>湖南</w:t>
      </w:r>
      <w:r>
        <w:rPr>
          <w:rFonts w:ascii="仿宋" w:eastAsia="仿宋" w:hAnsi="仿宋" w:cs="Avenir Book"/>
          <w:kern w:val="0"/>
          <w:sz w:val="32"/>
          <w:szCs w:val="32"/>
        </w:rPr>
        <w:t>、</w:t>
      </w:r>
      <w:r>
        <w:rPr>
          <w:rFonts w:ascii="仿宋" w:eastAsia="仿宋" w:hAnsi="仿宋" w:cs="Avenir Book" w:hint="eastAsia"/>
          <w:kern w:val="0"/>
          <w:sz w:val="32"/>
          <w:szCs w:val="32"/>
        </w:rPr>
        <w:t>河南</w:t>
      </w:r>
      <w:r>
        <w:rPr>
          <w:rFonts w:ascii="仿宋" w:eastAsia="仿宋" w:hAnsi="仿宋" w:cs="Avenir Book"/>
          <w:kern w:val="0"/>
          <w:sz w:val="32"/>
          <w:szCs w:val="32"/>
        </w:rPr>
        <w:t>、</w:t>
      </w:r>
      <w:r>
        <w:rPr>
          <w:rFonts w:ascii="仿宋" w:eastAsia="仿宋" w:hAnsi="仿宋" w:cs="Avenir Book" w:hint="eastAsia"/>
          <w:kern w:val="0"/>
          <w:sz w:val="32"/>
          <w:szCs w:val="32"/>
        </w:rPr>
        <w:t>江西</w:t>
      </w:r>
      <w:r>
        <w:rPr>
          <w:rFonts w:ascii="仿宋" w:eastAsia="仿宋" w:hAnsi="仿宋" w:cs="Avenir Book"/>
          <w:kern w:val="0"/>
          <w:sz w:val="32"/>
          <w:szCs w:val="32"/>
        </w:rPr>
        <w:t>。</w:t>
      </w:r>
    </w:p>
    <w:p w14:paraId="12FBA957" w14:textId="77777777" w:rsidR="003848D1" w:rsidRDefault="003848D1" w:rsidP="003848D1">
      <w:pPr>
        <w:widowControl/>
        <w:autoSpaceDE w:val="0"/>
        <w:autoSpaceDN w:val="0"/>
        <w:adjustRightInd w:val="0"/>
        <w:spacing w:line="360" w:lineRule="auto"/>
        <w:ind w:firstLine="640"/>
        <w:jc w:val="left"/>
        <w:rPr>
          <w:rFonts w:ascii="仿宋" w:eastAsia="仿宋" w:hAnsi="仿宋" w:cs="Avenir Book"/>
          <w:kern w:val="0"/>
          <w:sz w:val="32"/>
          <w:szCs w:val="32"/>
        </w:rPr>
      </w:pPr>
      <w:r>
        <w:rPr>
          <w:rFonts w:ascii="仿宋" w:eastAsia="仿宋" w:hAnsi="仿宋" w:cs="Avenir Book" w:hint="eastAsia"/>
          <w:kern w:val="0"/>
          <w:sz w:val="32"/>
          <w:szCs w:val="32"/>
        </w:rPr>
        <w:t>6</w:t>
      </w:r>
      <w:r>
        <w:rPr>
          <w:rFonts w:ascii="仿宋" w:eastAsia="仿宋" w:hAnsi="仿宋" w:cs="Avenir Book"/>
          <w:kern w:val="0"/>
          <w:sz w:val="32"/>
          <w:szCs w:val="32"/>
        </w:rPr>
        <w:t>.</w:t>
      </w:r>
      <w:r>
        <w:rPr>
          <w:rFonts w:ascii="仿宋" w:eastAsia="仿宋" w:hAnsi="仿宋" w:cs="Avenir Book" w:hint="eastAsia"/>
          <w:kern w:val="0"/>
          <w:sz w:val="32"/>
          <w:szCs w:val="32"/>
        </w:rPr>
        <w:t>西北大区包括</w:t>
      </w:r>
      <w:r>
        <w:rPr>
          <w:rFonts w:ascii="仿宋" w:eastAsia="仿宋" w:hAnsi="仿宋" w:cs="Avenir Book"/>
          <w:kern w:val="0"/>
          <w:sz w:val="32"/>
          <w:szCs w:val="32"/>
        </w:rPr>
        <w:t>：陕西、</w:t>
      </w:r>
      <w:r>
        <w:rPr>
          <w:rFonts w:ascii="仿宋" w:eastAsia="仿宋" w:hAnsi="仿宋" w:cs="Avenir Book" w:hint="eastAsia"/>
          <w:kern w:val="0"/>
          <w:sz w:val="32"/>
          <w:szCs w:val="32"/>
        </w:rPr>
        <w:t>甘肃</w:t>
      </w:r>
      <w:r>
        <w:rPr>
          <w:rFonts w:ascii="仿宋" w:eastAsia="仿宋" w:hAnsi="仿宋" w:cs="Avenir Book"/>
          <w:kern w:val="0"/>
          <w:sz w:val="32"/>
          <w:szCs w:val="32"/>
        </w:rPr>
        <w:t>、</w:t>
      </w:r>
      <w:r>
        <w:rPr>
          <w:rFonts w:ascii="仿宋" w:eastAsia="仿宋" w:hAnsi="仿宋" w:cs="Avenir Book" w:hint="eastAsia"/>
          <w:kern w:val="0"/>
          <w:sz w:val="32"/>
          <w:szCs w:val="32"/>
        </w:rPr>
        <w:t>青海</w:t>
      </w:r>
      <w:r>
        <w:rPr>
          <w:rFonts w:ascii="仿宋" w:eastAsia="仿宋" w:hAnsi="仿宋" w:cs="Avenir Book"/>
          <w:kern w:val="0"/>
          <w:sz w:val="32"/>
          <w:szCs w:val="32"/>
        </w:rPr>
        <w:t>、</w:t>
      </w:r>
      <w:r>
        <w:rPr>
          <w:rFonts w:ascii="仿宋" w:eastAsia="仿宋" w:hAnsi="仿宋" w:cs="Avenir Book" w:hint="eastAsia"/>
          <w:kern w:val="0"/>
          <w:sz w:val="32"/>
          <w:szCs w:val="32"/>
        </w:rPr>
        <w:t>宁夏</w:t>
      </w:r>
      <w:r>
        <w:rPr>
          <w:rFonts w:ascii="仿宋" w:eastAsia="仿宋" w:hAnsi="仿宋" w:cs="Avenir Book"/>
          <w:kern w:val="0"/>
          <w:sz w:val="32"/>
          <w:szCs w:val="32"/>
        </w:rPr>
        <w:t>、</w:t>
      </w:r>
      <w:r>
        <w:rPr>
          <w:rFonts w:ascii="仿宋" w:eastAsia="仿宋" w:hAnsi="仿宋" w:cs="Avenir Book" w:hint="eastAsia"/>
          <w:kern w:val="0"/>
          <w:sz w:val="32"/>
          <w:szCs w:val="32"/>
        </w:rPr>
        <w:t>新疆</w:t>
      </w:r>
      <w:r>
        <w:rPr>
          <w:rFonts w:ascii="仿宋" w:eastAsia="仿宋" w:hAnsi="仿宋" w:cs="Avenir Book"/>
          <w:kern w:val="0"/>
          <w:sz w:val="32"/>
          <w:szCs w:val="32"/>
        </w:rPr>
        <w:t>、内蒙古</w:t>
      </w:r>
      <w:r>
        <w:rPr>
          <w:rFonts w:ascii="仿宋" w:eastAsia="仿宋" w:hAnsi="仿宋" w:cs="Avenir Book" w:hint="eastAsia"/>
          <w:kern w:val="0"/>
          <w:sz w:val="32"/>
          <w:szCs w:val="32"/>
        </w:rPr>
        <w:t>呼和浩特（不含）</w:t>
      </w:r>
      <w:r>
        <w:rPr>
          <w:rFonts w:ascii="仿宋" w:eastAsia="仿宋" w:hAnsi="仿宋" w:cs="Avenir Book"/>
          <w:kern w:val="0"/>
          <w:sz w:val="32"/>
          <w:szCs w:val="32"/>
        </w:rPr>
        <w:t>以西区域。</w:t>
      </w:r>
    </w:p>
    <w:p w14:paraId="5B9C28F9" w14:textId="77777777" w:rsidR="003848D1" w:rsidRPr="00050AA1" w:rsidRDefault="003848D1" w:rsidP="003848D1">
      <w:pPr>
        <w:widowControl/>
        <w:autoSpaceDE w:val="0"/>
        <w:autoSpaceDN w:val="0"/>
        <w:adjustRightInd w:val="0"/>
        <w:spacing w:line="360" w:lineRule="auto"/>
        <w:ind w:firstLine="640"/>
        <w:jc w:val="left"/>
        <w:rPr>
          <w:rFonts w:ascii="仿宋" w:eastAsia="仿宋" w:hAnsi="仿宋" w:cs="Avenir Book"/>
          <w:kern w:val="0"/>
          <w:sz w:val="32"/>
          <w:szCs w:val="32"/>
        </w:rPr>
      </w:pPr>
      <w:r>
        <w:rPr>
          <w:rFonts w:ascii="仿宋" w:eastAsia="仿宋" w:hAnsi="仿宋" w:cs="Avenir Book" w:hint="eastAsia"/>
          <w:kern w:val="0"/>
          <w:sz w:val="32"/>
          <w:szCs w:val="32"/>
        </w:rPr>
        <w:t>7</w:t>
      </w:r>
      <w:r>
        <w:rPr>
          <w:rFonts w:ascii="仿宋" w:eastAsia="仿宋" w:hAnsi="仿宋" w:cs="Avenir Book"/>
          <w:kern w:val="0"/>
          <w:sz w:val="32"/>
          <w:szCs w:val="32"/>
        </w:rPr>
        <w:t>.</w:t>
      </w:r>
      <w:r>
        <w:rPr>
          <w:rFonts w:ascii="仿宋" w:eastAsia="仿宋" w:hAnsi="仿宋" w:cs="Avenir Book" w:hint="eastAsia"/>
          <w:kern w:val="0"/>
          <w:sz w:val="32"/>
          <w:szCs w:val="32"/>
        </w:rPr>
        <w:t>西南大区包括</w:t>
      </w:r>
      <w:r>
        <w:rPr>
          <w:rFonts w:ascii="仿宋" w:eastAsia="仿宋" w:hAnsi="仿宋" w:cs="Avenir Book"/>
          <w:kern w:val="0"/>
          <w:sz w:val="32"/>
          <w:szCs w:val="32"/>
        </w:rPr>
        <w:t>：重庆、</w:t>
      </w:r>
      <w:r>
        <w:rPr>
          <w:rFonts w:ascii="仿宋" w:eastAsia="仿宋" w:hAnsi="仿宋" w:cs="Avenir Book" w:hint="eastAsia"/>
          <w:kern w:val="0"/>
          <w:sz w:val="32"/>
          <w:szCs w:val="32"/>
        </w:rPr>
        <w:t>四川</w:t>
      </w:r>
      <w:r>
        <w:rPr>
          <w:rFonts w:ascii="仿宋" w:eastAsia="仿宋" w:hAnsi="仿宋" w:cs="Avenir Book"/>
          <w:kern w:val="0"/>
          <w:sz w:val="32"/>
          <w:szCs w:val="32"/>
        </w:rPr>
        <w:t>、云南、</w:t>
      </w:r>
      <w:r>
        <w:rPr>
          <w:rFonts w:ascii="仿宋" w:eastAsia="仿宋" w:hAnsi="仿宋" w:cs="Avenir Book" w:hint="eastAsia"/>
          <w:kern w:val="0"/>
          <w:sz w:val="32"/>
          <w:szCs w:val="32"/>
        </w:rPr>
        <w:t>贵州</w:t>
      </w:r>
      <w:r>
        <w:rPr>
          <w:rFonts w:ascii="仿宋" w:eastAsia="仿宋" w:hAnsi="仿宋" w:cs="Avenir Book"/>
          <w:kern w:val="0"/>
          <w:sz w:val="32"/>
          <w:szCs w:val="32"/>
        </w:rPr>
        <w:t>、</w:t>
      </w:r>
      <w:r>
        <w:rPr>
          <w:rFonts w:ascii="仿宋" w:eastAsia="仿宋" w:hAnsi="仿宋" w:cs="Avenir Book" w:hint="eastAsia"/>
          <w:kern w:val="0"/>
          <w:sz w:val="32"/>
          <w:szCs w:val="32"/>
        </w:rPr>
        <w:t>西藏</w:t>
      </w:r>
      <w:r>
        <w:rPr>
          <w:rFonts w:ascii="仿宋" w:eastAsia="仿宋" w:hAnsi="仿宋" w:cs="Avenir Book"/>
          <w:kern w:val="0"/>
          <w:sz w:val="32"/>
          <w:szCs w:val="32"/>
        </w:rPr>
        <w:t>。</w:t>
      </w:r>
    </w:p>
    <w:p w14:paraId="10DCC568" w14:textId="77777777" w:rsidR="003848D1" w:rsidRDefault="003848D1" w:rsidP="003848D1">
      <w:pPr>
        <w:spacing w:line="360" w:lineRule="auto"/>
        <w:jc w:val="left"/>
        <w:rPr>
          <w:rFonts w:ascii="仿宋" w:eastAsia="仿宋" w:hAnsi="仿宋"/>
          <w:sz w:val="32"/>
          <w:szCs w:val="32"/>
        </w:rPr>
      </w:pPr>
    </w:p>
    <w:p w14:paraId="008DDE4F" w14:textId="77777777" w:rsidR="003848D1" w:rsidRDefault="003848D1" w:rsidP="003848D1">
      <w:pPr>
        <w:spacing w:line="360" w:lineRule="auto"/>
        <w:jc w:val="left"/>
        <w:rPr>
          <w:rFonts w:ascii="仿宋" w:eastAsia="仿宋" w:hAnsi="仿宋"/>
          <w:sz w:val="32"/>
          <w:szCs w:val="32"/>
        </w:rPr>
      </w:pPr>
    </w:p>
    <w:p w14:paraId="5D9620AA" w14:textId="77777777" w:rsidR="003848D1" w:rsidRDefault="003848D1" w:rsidP="003848D1">
      <w:pPr>
        <w:spacing w:line="360" w:lineRule="auto"/>
        <w:jc w:val="left"/>
        <w:rPr>
          <w:rFonts w:ascii="黑体" w:eastAsia="黑体" w:hAnsi="黑体"/>
          <w:sz w:val="32"/>
          <w:szCs w:val="32"/>
        </w:rPr>
      </w:pPr>
    </w:p>
    <w:p w14:paraId="636FFACA" w14:textId="77777777" w:rsidR="003848D1" w:rsidRDefault="003848D1" w:rsidP="003848D1">
      <w:pPr>
        <w:spacing w:line="360" w:lineRule="auto"/>
        <w:jc w:val="left"/>
        <w:rPr>
          <w:rFonts w:ascii="黑体" w:eastAsia="黑体" w:hAnsi="黑体"/>
          <w:sz w:val="32"/>
          <w:szCs w:val="32"/>
        </w:rPr>
      </w:pPr>
    </w:p>
    <w:p w14:paraId="59F5054D" w14:textId="77777777" w:rsidR="003848D1" w:rsidRDefault="003848D1" w:rsidP="003848D1">
      <w:pPr>
        <w:spacing w:line="360" w:lineRule="auto"/>
        <w:jc w:val="left"/>
        <w:rPr>
          <w:rFonts w:ascii="黑体" w:eastAsia="黑体" w:hAnsi="黑体"/>
          <w:sz w:val="32"/>
          <w:szCs w:val="32"/>
        </w:rPr>
      </w:pPr>
    </w:p>
    <w:p w14:paraId="27D946B9" w14:textId="77777777" w:rsidR="003848D1" w:rsidRDefault="003848D1" w:rsidP="003848D1">
      <w:pPr>
        <w:spacing w:line="360" w:lineRule="auto"/>
        <w:jc w:val="left"/>
        <w:rPr>
          <w:rFonts w:ascii="黑体" w:eastAsia="黑体" w:hAnsi="黑体"/>
          <w:sz w:val="32"/>
          <w:szCs w:val="32"/>
        </w:rPr>
      </w:pPr>
    </w:p>
    <w:p w14:paraId="557AE253" w14:textId="77777777" w:rsidR="003848D1" w:rsidRDefault="003848D1" w:rsidP="003848D1">
      <w:pPr>
        <w:spacing w:line="360" w:lineRule="auto"/>
        <w:jc w:val="left"/>
        <w:rPr>
          <w:rFonts w:ascii="黑体" w:eastAsia="黑体" w:hAnsi="黑体"/>
          <w:sz w:val="32"/>
          <w:szCs w:val="32"/>
        </w:rPr>
      </w:pPr>
    </w:p>
    <w:p w14:paraId="6649700E" w14:textId="77777777" w:rsidR="003848D1" w:rsidRDefault="003848D1" w:rsidP="003848D1">
      <w:pPr>
        <w:spacing w:line="360" w:lineRule="auto"/>
        <w:jc w:val="left"/>
        <w:rPr>
          <w:rFonts w:ascii="黑体" w:eastAsia="黑体" w:hAnsi="黑体"/>
          <w:sz w:val="32"/>
          <w:szCs w:val="32"/>
        </w:rPr>
      </w:pPr>
    </w:p>
    <w:p w14:paraId="2A5CA420" w14:textId="77777777" w:rsidR="003848D1" w:rsidRDefault="003848D1" w:rsidP="003848D1">
      <w:pPr>
        <w:spacing w:line="360" w:lineRule="auto"/>
        <w:jc w:val="left"/>
        <w:rPr>
          <w:rFonts w:ascii="黑体" w:eastAsia="黑体" w:hAnsi="黑体"/>
          <w:sz w:val="32"/>
          <w:szCs w:val="32"/>
        </w:rPr>
      </w:pPr>
    </w:p>
    <w:p w14:paraId="3F112DB3" w14:textId="77777777" w:rsidR="003848D1" w:rsidRDefault="003848D1" w:rsidP="003848D1">
      <w:pPr>
        <w:spacing w:line="360" w:lineRule="auto"/>
        <w:jc w:val="left"/>
        <w:rPr>
          <w:rFonts w:ascii="黑体" w:eastAsia="黑体" w:hAnsi="黑体"/>
          <w:sz w:val="32"/>
          <w:szCs w:val="32"/>
        </w:rPr>
      </w:pPr>
    </w:p>
    <w:sectPr w:rsidR="003848D1" w:rsidSect="003848D1">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venir Book">
    <w:panose1 w:val="02000503020000020003"/>
    <w:charset w:val="00"/>
    <w:family w:val="auto"/>
    <w:pitch w:val="variable"/>
    <w:sig w:usb0="800000AF" w:usb1="5000204A" w:usb2="00000000" w:usb3="00000000" w:csb0="0000009B"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D1"/>
    <w:rsid w:val="00384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3CC7B67"/>
  <w15:chartTrackingRefBased/>
  <w15:docId w15:val="{8315DEC1-4292-FC4E-AFEC-C62C5F9A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8D1"/>
    <w:pPr>
      <w:widowControl w:val="0"/>
      <w:jc w:val="both"/>
    </w:pPr>
    <w:rPr>
      <w:sz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2025-02-10T07:34:00Z</dcterms:created>
  <dcterms:modified xsi:type="dcterms:W3CDTF">2025-02-10T07:35:00Z</dcterms:modified>
</cp:coreProperties>
</file>